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154F680F" w14:textId="3FEF12E5" w:rsidR="00FA5E30" w:rsidRPr="008E2CFB" w:rsidRDefault="00E94185" w:rsidP="002E46BD">
      <w:pPr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4FA2F81" wp14:editId="7293091D">
            <wp:simplePos x="0" y="0"/>
            <wp:positionH relativeFrom="column">
              <wp:posOffset>929005</wp:posOffset>
            </wp:positionH>
            <wp:positionV relativeFrom="paragraph">
              <wp:posOffset>608965</wp:posOffset>
            </wp:positionV>
            <wp:extent cx="3855720" cy="5140960"/>
            <wp:effectExtent l="190500" t="190500" r="182880" b="193040"/>
            <wp:wrapTopAndBottom/>
            <wp:docPr id="19" name="Slika 19" descr="IVAN ŠIPIĆ | lokaln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VAN ŠIPIĆ | lokalni.h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14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976F9" w14:textId="53690DF1" w:rsidR="00FA5E30" w:rsidRPr="008E2CFB" w:rsidRDefault="00FA5E30" w:rsidP="002E46BD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2E46BD">
      <w:pPr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06DE6FB" w:rsidR="00F82719" w:rsidRPr="008E2CFB" w:rsidRDefault="00F82719" w:rsidP="002E46BD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A50060" w:rsidRPr="008E2CFB">
        <w:rPr>
          <w:rFonts w:cstheme="minorHAnsi"/>
          <w:b/>
          <w:color w:val="4F81BD" w:themeColor="accent1"/>
          <w:sz w:val="36"/>
          <w:szCs w:val="36"/>
        </w:rPr>
        <w:t>4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6BFA8FD4" w:rsidR="00F82719" w:rsidRPr="008E2CFB" w:rsidRDefault="00E2325A" w:rsidP="002E46BD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Grad Trilj</w:t>
      </w:r>
    </w:p>
    <w:p w14:paraId="25351B47" w14:textId="22697FDE" w:rsidR="00F82719" w:rsidRPr="008E2CFB" w:rsidRDefault="00F82719" w:rsidP="002E46BD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586AAC2C" w14:textId="77777777" w:rsidR="00720EFF" w:rsidRPr="008F1607" w:rsidRDefault="00720EFF" w:rsidP="00720EFF">
      <w:pPr>
        <w:spacing w:after="160" w:line="259" w:lineRule="auto"/>
        <w:jc w:val="both"/>
        <w:rPr>
          <w:b/>
          <w:bCs/>
          <w:sz w:val="24"/>
          <w:szCs w:val="24"/>
        </w:rPr>
      </w:pPr>
      <w:r w:rsidRPr="008F1607">
        <w:rPr>
          <w:b/>
          <w:bCs/>
          <w:sz w:val="24"/>
          <w:szCs w:val="24"/>
        </w:rPr>
        <w:lastRenderedPageBreak/>
        <w:t xml:space="preserve">Poštovani </w:t>
      </w:r>
      <w:r w:rsidRPr="00913FA3">
        <w:rPr>
          <w:b/>
          <w:bCs/>
          <w:sz w:val="24"/>
          <w:szCs w:val="24"/>
        </w:rPr>
        <w:t>stanovnici Grada Trilja,</w:t>
      </w:r>
    </w:p>
    <w:p w14:paraId="0F5BEA15" w14:textId="77777777" w:rsidR="00720EFF" w:rsidRPr="008F1607" w:rsidRDefault="00720EFF" w:rsidP="00720EFF">
      <w:pPr>
        <w:spacing w:after="160" w:line="259" w:lineRule="auto"/>
        <w:jc w:val="both"/>
        <w:rPr>
          <w:sz w:val="24"/>
          <w:szCs w:val="24"/>
        </w:rPr>
      </w:pPr>
      <w:r w:rsidRPr="008F1607">
        <w:rPr>
          <w:sz w:val="24"/>
          <w:szCs w:val="24"/>
        </w:rPr>
        <w:t xml:space="preserve">Predstavljamo Vodič za građane za 2024. godinu u kojem je prikazano na koji način </w:t>
      </w:r>
      <w:r w:rsidRPr="00913FA3">
        <w:rPr>
          <w:sz w:val="24"/>
          <w:szCs w:val="24"/>
        </w:rPr>
        <w:t>Grad Trilj</w:t>
      </w:r>
      <w:r w:rsidRPr="008F1607">
        <w:rPr>
          <w:sz w:val="24"/>
          <w:szCs w:val="24"/>
        </w:rPr>
        <w:t xml:space="preserve"> prikuplja i investira sredstva.</w:t>
      </w:r>
    </w:p>
    <w:p w14:paraId="542FCFCA" w14:textId="77777777" w:rsidR="00720EFF" w:rsidRPr="008F1607" w:rsidRDefault="00720EFF" w:rsidP="00720EFF">
      <w:pPr>
        <w:spacing w:after="160" w:line="259" w:lineRule="auto"/>
        <w:jc w:val="both"/>
        <w:rPr>
          <w:sz w:val="24"/>
          <w:szCs w:val="24"/>
        </w:rPr>
      </w:pPr>
      <w:r w:rsidRPr="008F1607">
        <w:rPr>
          <w:sz w:val="24"/>
          <w:szCs w:val="24"/>
        </w:rPr>
        <w:t xml:space="preserve">Odlučili smo vam približiti rad </w:t>
      </w:r>
      <w:r w:rsidRPr="00913FA3">
        <w:rPr>
          <w:sz w:val="24"/>
          <w:szCs w:val="24"/>
        </w:rPr>
        <w:t>Grada Trilja</w:t>
      </w:r>
      <w:r w:rsidRPr="008F1607">
        <w:rPr>
          <w:sz w:val="24"/>
          <w:szCs w:val="24"/>
        </w:rPr>
        <w:t xml:space="preserve"> vodeći se našom misijom u kojoj želimo kroz transparentno i učinkovito upravljanje sredstvima i provođenjem razvojnih projekata, osigurati </w:t>
      </w:r>
      <w:r w:rsidRPr="00913FA3">
        <w:rPr>
          <w:sz w:val="24"/>
          <w:szCs w:val="24"/>
        </w:rPr>
        <w:t>stanovnicima</w:t>
      </w:r>
      <w:r w:rsidRPr="008F1607">
        <w:rPr>
          <w:sz w:val="24"/>
          <w:szCs w:val="24"/>
        </w:rPr>
        <w:t xml:space="preserve"> </w:t>
      </w:r>
      <w:r w:rsidRPr="00913FA3">
        <w:rPr>
          <w:sz w:val="24"/>
          <w:szCs w:val="24"/>
        </w:rPr>
        <w:t xml:space="preserve">Grada Trilja </w:t>
      </w:r>
      <w:r w:rsidRPr="008F1607">
        <w:rPr>
          <w:sz w:val="24"/>
          <w:szCs w:val="24"/>
        </w:rPr>
        <w:t>bolje životne uvjete.</w:t>
      </w:r>
      <w:r w:rsidRPr="00913FA3">
        <w:rPr>
          <w:sz w:val="24"/>
          <w:szCs w:val="24"/>
        </w:rPr>
        <w:t xml:space="preserve"> Brošura se nalazi na internet stranici </w:t>
      </w:r>
      <w:proofErr w:type="spellStart"/>
      <w:r w:rsidRPr="00913FA3">
        <w:rPr>
          <w:sz w:val="24"/>
          <w:szCs w:val="24"/>
        </w:rPr>
        <w:t>www.proracun.hr</w:t>
      </w:r>
      <w:proofErr w:type="spellEnd"/>
      <w:r w:rsidRPr="00913FA3">
        <w:rPr>
          <w:sz w:val="24"/>
          <w:szCs w:val="24"/>
        </w:rPr>
        <w:t xml:space="preserve"> te na gradskoj službenoj stranici </w:t>
      </w:r>
      <w:hyperlink r:id="rId9" w:history="1">
        <w:proofErr w:type="spellStart"/>
        <w:r w:rsidRPr="00913FA3">
          <w:rPr>
            <w:rStyle w:val="Hiperveza"/>
            <w:sz w:val="24"/>
            <w:szCs w:val="24"/>
          </w:rPr>
          <w:t>https</w:t>
        </w:r>
        <w:proofErr w:type="spellEnd"/>
        <w:r w:rsidRPr="00913FA3">
          <w:rPr>
            <w:rStyle w:val="Hiperveza"/>
            <w:sz w:val="24"/>
            <w:szCs w:val="24"/>
          </w:rPr>
          <w:t>://</w:t>
        </w:r>
        <w:proofErr w:type="spellStart"/>
        <w:r w:rsidRPr="00913FA3">
          <w:rPr>
            <w:rStyle w:val="Hiperveza"/>
            <w:sz w:val="24"/>
            <w:szCs w:val="24"/>
          </w:rPr>
          <w:t>trilj.hr</w:t>
        </w:r>
        <w:proofErr w:type="spellEnd"/>
        <w:r w:rsidRPr="00913FA3">
          <w:rPr>
            <w:rStyle w:val="Hiperveza"/>
            <w:sz w:val="24"/>
            <w:szCs w:val="24"/>
          </w:rPr>
          <w:t>/</w:t>
        </w:r>
      </w:hyperlink>
      <w:r w:rsidRPr="00913FA3">
        <w:rPr>
          <w:sz w:val="24"/>
          <w:szCs w:val="24"/>
        </w:rPr>
        <w:t>. Kroz istu prikazat ćemo vam koji su gradski projekti planirani u ovoj proračunskoj godini, a od važnosti su za razvoj našeg grada.</w:t>
      </w:r>
    </w:p>
    <w:p w14:paraId="49436002" w14:textId="77777777" w:rsidR="00720EFF" w:rsidRPr="00913FA3" w:rsidRDefault="00720EFF" w:rsidP="00720EFF">
      <w:pPr>
        <w:jc w:val="both"/>
        <w:rPr>
          <w:sz w:val="24"/>
          <w:szCs w:val="24"/>
        </w:rPr>
      </w:pPr>
      <w:r w:rsidRPr="00913FA3">
        <w:rPr>
          <w:sz w:val="24"/>
          <w:szCs w:val="24"/>
        </w:rPr>
        <w:t xml:space="preserve">Brojnim i opsežnim komunalnim projektima nastojimo </w:t>
      </w:r>
      <w:r w:rsidRPr="008F1607">
        <w:rPr>
          <w:sz w:val="24"/>
          <w:szCs w:val="24"/>
        </w:rPr>
        <w:t xml:space="preserve">osigurati visoku kvalitetu života svih naših stanovnika. U 2024. godini </w:t>
      </w:r>
      <w:r w:rsidRPr="00913FA3">
        <w:rPr>
          <w:sz w:val="24"/>
          <w:szCs w:val="24"/>
        </w:rPr>
        <w:t>Grad Trilj</w:t>
      </w:r>
      <w:r w:rsidRPr="008F1607">
        <w:rPr>
          <w:sz w:val="24"/>
          <w:szCs w:val="24"/>
        </w:rPr>
        <w:t xml:space="preserve"> planira velika ulaganja u komunalnu infrastrukturu. </w:t>
      </w:r>
      <w:r w:rsidRPr="00913FA3">
        <w:rPr>
          <w:sz w:val="24"/>
          <w:szCs w:val="24"/>
        </w:rPr>
        <w:t xml:space="preserve">Komunalnu infrastrukturu, koja u potpunosti služi građanima, potrebno je održavati stoga smo i ove godine izdvojili znatna sredstva za održavanje javne rasvjete, atmosferskih voda, čistoće javnih i prometnih površina, groblja i mrtvačnica, nerazvrstanih cesta (i nerazvrstanih cesta u zimskim uvjetima), poljskih puteva, gospodarske zone </w:t>
      </w:r>
      <w:proofErr w:type="spellStart"/>
      <w:r w:rsidRPr="00913FA3">
        <w:rPr>
          <w:sz w:val="24"/>
          <w:szCs w:val="24"/>
        </w:rPr>
        <w:t>Čaporice</w:t>
      </w:r>
      <w:proofErr w:type="spellEnd"/>
      <w:r w:rsidRPr="00913FA3">
        <w:rPr>
          <w:sz w:val="24"/>
          <w:szCs w:val="24"/>
        </w:rPr>
        <w:t xml:space="preserve">, reciklažnog dvorišta, božićno – novogodišnjih dekoracija i WiFi mreže. Osim održavanja sredstva su izdvojena i za nabavu komunalne opreme, radnog stroja za komunalne poslove, kućišta kamera za nadzor brzine te opremanje gradskog parka Trilj i projekt </w:t>
      </w:r>
      <w:proofErr w:type="spellStart"/>
      <w:r w:rsidRPr="00913FA3">
        <w:rPr>
          <w:sz w:val="24"/>
          <w:szCs w:val="24"/>
        </w:rPr>
        <w:t>Interreg</w:t>
      </w:r>
      <w:proofErr w:type="spellEnd"/>
      <w:r w:rsidRPr="00913FA3">
        <w:rPr>
          <w:sz w:val="24"/>
          <w:szCs w:val="24"/>
        </w:rPr>
        <w:t xml:space="preserve"> VIA-P. Obnavljat će se kompleks Cetinka, stara gradska zgrada i područna škola u naselju </w:t>
      </w:r>
      <w:proofErr w:type="spellStart"/>
      <w:r w:rsidRPr="00913FA3">
        <w:rPr>
          <w:sz w:val="24"/>
          <w:szCs w:val="24"/>
        </w:rPr>
        <w:t>Bisko</w:t>
      </w:r>
      <w:proofErr w:type="spellEnd"/>
      <w:r w:rsidRPr="00913FA3">
        <w:rPr>
          <w:sz w:val="24"/>
          <w:szCs w:val="24"/>
        </w:rPr>
        <w:t xml:space="preserve"> te održavati Proizvodno Uslužni Centar Trilj.</w:t>
      </w:r>
    </w:p>
    <w:p w14:paraId="38C70E95" w14:textId="4AB644EE" w:rsidR="00720EFF" w:rsidRPr="00913FA3" w:rsidRDefault="00720EFF" w:rsidP="00720EFF">
      <w:pPr>
        <w:jc w:val="both"/>
        <w:rPr>
          <w:sz w:val="24"/>
          <w:szCs w:val="24"/>
        </w:rPr>
      </w:pPr>
      <w:r w:rsidRPr="00913FA3">
        <w:rPr>
          <w:sz w:val="24"/>
          <w:szCs w:val="24"/>
        </w:rPr>
        <w:t xml:space="preserve">Osim održavanja potrebno je ulagati i u izgradnju komunalne infrastrukture pa je zato u planu izgradnja cestovne infrastrukture, nogostupa Gaz – Gubavica i Velić, nogostupa </w:t>
      </w:r>
      <w:proofErr w:type="spellStart"/>
      <w:r w:rsidRPr="00913FA3">
        <w:rPr>
          <w:sz w:val="24"/>
          <w:szCs w:val="24"/>
        </w:rPr>
        <w:t>Čaporice</w:t>
      </w:r>
      <w:proofErr w:type="spellEnd"/>
      <w:r w:rsidRPr="00913FA3">
        <w:rPr>
          <w:sz w:val="24"/>
          <w:szCs w:val="24"/>
        </w:rPr>
        <w:t xml:space="preserve"> uz državnu cestu i nogostupa i ulaza u naselje </w:t>
      </w:r>
      <w:proofErr w:type="spellStart"/>
      <w:r w:rsidRPr="00913FA3">
        <w:rPr>
          <w:sz w:val="24"/>
          <w:szCs w:val="24"/>
        </w:rPr>
        <w:t>Budimiri</w:t>
      </w:r>
      <w:proofErr w:type="spellEnd"/>
      <w:r w:rsidRPr="00913FA3">
        <w:rPr>
          <w:sz w:val="24"/>
          <w:szCs w:val="24"/>
        </w:rPr>
        <w:t xml:space="preserve"> te raskrižja </w:t>
      </w:r>
      <w:proofErr w:type="spellStart"/>
      <w:r w:rsidRPr="00913FA3">
        <w:rPr>
          <w:sz w:val="24"/>
          <w:szCs w:val="24"/>
        </w:rPr>
        <w:t>DC60</w:t>
      </w:r>
      <w:proofErr w:type="spellEnd"/>
      <w:r w:rsidRPr="00913FA3">
        <w:rPr>
          <w:sz w:val="24"/>
          <w:szCs w:val="24"/>
        </w:rPr>
        <w:t xml:space="preserve"> i </w:t>
      </w:r>
      <w:proofErr w:type="spellStart"/>
      <w:r w:rsidRPr="00913FA3">
        <w:rPr>
          <w:sz w:val="24"/>
          <w:szCs w:val="24"/>
        </w:rPr>
        <w:t>ŽC</w:t>
      </w:r>
      <w:proofErr w:type="spellEnd"/>
      <w:r w:rsidRPr="00913FA3">
        <w:rPr>
          <w:sz w:val="24"/>
          <w:szCs w:val="24"/>
        </w:rPr>
        <w:t xml:space="preserve"> Trilj (</w:t>
      </w:r>
      <w:proofErr w:type="spellStart"/>
      <w:r w:rsidRPr="00913FA3">
        <w:rPr>
          <w:sz w:val="24"/>
          <w:szCs w:val="24"/>
        </w:rPr>
        <w:t>Bisko</w:t>
      </w:r>
      <w:proofErr w:type="spellEnd"/>
      <w:r w:rsidRPr="00913FA3">
        <w:rPr>
          <w:sz w:val="24"/>
          <w:szCs w:val="24"/>
        </w:rPr>
        <w:t xml:space="preserve">), prometnice – odvojka za ulaz na </w:t>
      </w:r>
      <w:proofErr w:type="spellStart"/>
      <w:r w:rsidRPr="00913FA3">
        <w:rPr>
          <w:sz w:val="24"/>
          <w:szCs w:val="24"/>
        </w:rPr>
        <w:t>ŠRC</w:t>
      </w:r>
      <w:proofErr w:type="spellEnd"/>
      <w:r w:rsidRPr="00913FA3">
        <w:rPr>
          <w:sz w:val="24"/>
          <w:szCs w:val="24"/>
        </w:rPr>
        <w:t xml:space="preserve"> Luke. Zatim vodoopskrbe – Voštane, sekundarne linije </w:t>
      </w:r>
      <w:proofErr w:type="spellStart"/>
      <w:r w:rsidRPr="00913FA3">
        <w:rPr>
          <w:sz w:val="24"/>
          <w:szCs w:val="24"/>
        </w:rPr>
        <w:t>Strmendolac</w:t>
      </w:r>
      <w:proofErr w:type="spellEnd"/>
      <w:r w:rsidRPr="00913FA3">
        <w:rPr>
          <w:sz w:val="24"/>
          <w:szCs w:val="24"/>
        </w:rPr>
        <w:t xml:space="preserve">, Vedrine, Trilj, </w:t>
      </w:r>
      <w:proofErr w:type="spellStart"/>
      <w:r w:rsidRPr="00913FA3">
        <w:rPr>
          <w:sz w:val="24"/>
          <w:szCs w:val="24"/>
        </w:rPr>
        <w:t>Bisko</w:t>
      </w:r>
      <w:proofErr w:type="spellEnd"/>
      <w:r w:rsidRPr="00913FA3">
        <w:rPr>
          <w:sz w:val="24"/>
          <w:szCs w:val="24"/>
        </w:rPr>
        <w:t xml:space="preserve"> i Velić, vodoopskrbe naselja Ugljane, zaseoci Bani i Sikavice, kanalizacijska mreže – Aglomeracija, izgradnja sekundarne linije kanalizacijskog sustava Grab, Vedrine i Košute, sustava javne odvodnje i vodoopskrbe na području CK – Hrvace i Trilja. Planira se i izgradnja javne rasvjete, izgradnja i proširenje groblja, mrtvačnice, oborinske odvodnje, parkirališt</w:t>
      </w:r>
      <w:r w:rsidR="00523002">
        <w:rPr>
          <w:sz w:val="24"/>
          <w:szCs w:val="24"/>
        </w:rPr>
        <w:t>a</w:t>
      </w:r>
      <w:r w:rsidRPr="00913FA3">
        <w:rPr>
          <w:sz w:val="24"/>
          <w:szCs w:val="24"/>
        </w:rPr>
        <w:t xml:space="preserve"> uz groblje Košute sa oborinskom odvodnjom</w:t>
      </w:r>
      <w:r w:rsidR="00523002">
        <w:rPr>
          <w:sz w:val="24"/>
          <w:szCs w:val="24"/>
        </w:rPr>
        <w:t xml:space="preserve"> i</w:t>
      </w:r>
      <w:r w:rsidRPr="00913FA3">
        <w:rPr>
          <w:sz w:val="24"/>
          <w:szCs w:val="24"/>
        </w:rPr>
        <w:t xml:space="preserve"> parkirališta</w:t>
      </w:r>
      <w:r w:rsidR="00523002">
        <w:rPr>
          <w:sz w:val="24"/>
          <w:szCs w:val="24"/>
        </w:rPr>
        <w:t xml:space="preserve"> u</w:t>
      </w:r>
      <w:r w:rsidRPr="00913FA3">
        <w:rPr>
          <w:sz w:val="24"/>
          <w:szCs w:val="24"/>
        </w:rPr>
        <w:t xml:space="preserve"> Trilj</w:t>
      </w:r>
      <w:r w:rsidR="00523002">
        <w:rPr>
          <w:sz w:val="24"/>
          <w:szCs w:val="24"/>
        </w:rPr>
        <w:t>u</w:t>
      </w:r>
      <w:r w:rsidRPr="00913FA3">
        <w:rPr>
          <w:sz w:val="24"/>
          <w:szCs w:val="24"/>
        </w:rPr>
        <w:t xml:space="preserve">. U planu je i obnova energetske mreže u </w:t>
      </w:r>
      <w:proofErr w:type="spellStart"/>
      <w:r w:rsidRPr="00913FA3">
        <w:rPr>
          <w:sz w:val="24"/>
          <w:szCs w:val="24"/>
        </w:rPr>
        <w:t>Krivodolu</w:t>
      </w:r>
      <w:proofErr w:type="spellEnd"/>
      <w:r w:rsidRPr="00913FA3">
        <w:rPr>
          <w:sz w:val="24"/>
          <w:szCs w:val="24"/>
        </w:rPr>
        <w:t xml:space="preserve"> te projekt dogradnje </w:t>
      </w:r>
      <w:proofErr w:type="spellStart"/>
      <w:r w:rsidRPr="00913FA3">
        <w:rPr>
          <w:sz w:val="24"/>
          <w:szCs w:val="24"/>
        </w:rPr>
        <w:t>prečistača</w:t>
      </w:r>
      <w:proofErr w:type="spellEnd"/>
      <w:r w:rsidRPr="00913FA3">
        <w:rPr>
          <w:sz w:val="24"/>
          <w:szCs w:val="24"/>
        </w:rPr>
        <w:t xml:space="preserve"> u gospodarskoj zoni </w:t>
      </w:r>
      <w:proofErr w:type="spellStart"/>
      <w:r w:rsidRPr="00913FA3">
        <w:rPr>
          <w:sz w:val="24"/>
          <w:szCs w:val="24"/>
        </w:rPr>
        <w:t>Čaporice</w:t>
      </w:r>
      <w:proofErr w:type="spellEnd"/>
      <w:r w:rsidRPr="00913FA3">
        <w:rPr>
          <w:sz w:val="24"/>
          <w:szCs w:val="24"/>
        </w:rPr>
        <w:t>.</w:t>
      </w:r>
    </w:p>
    <w:p w14:paraId="47874C82" w14:textId="77777777" w:rsidR="00720EFF" w:rsidRPr="008F1607" w:rsidRDefault="00720EFF" w:rsidP="00720EFF">
      <w:pPr>
        <w:spacing w:after="160" w:line="259" w:lineRule="auto"/>
        <w:jc w:val="both"/>
        <w:rPr>
          <w:sz w:val="24"/>
          <w:szCs w:val="24"/>
        </w:rPr>
      </w:pPr>
      <w:r w:rsidRPr="00913FA3">
        <w:rPr>
          <w:sz w:val="24"/>
          <w:szCs w:val="24"/>
        </w:rPr>
        <w:t xml:space="preserve">Bitan aspekt u cjelokupnom unaprijeđenu Grada je ulaganje u gospodarstvo i poduzetništvo kroz poticanje razvoja poljoprivrede.  Program podupiremo ulaganjem u razvoj poljoprivrede i poduzetništva i ulaganjem u redovno poslovanje </w:t>
      </w:r>
      <w:proofErr w:type="spellStart"/>
      <w:r w:rsidRPr="00913FA3">
        <w:rPr>
          <w:sz w:val="24"/>
          <w:szCs w:val="24"/>
        </w:rPr>
        <w:t>CEKOM</w:t>
      </w:r>
      <w:proofErr w:type="spellEnd"/>
      <w:r w:rsidRPr="00913FA3">
        <w:rPr>
          <w:sz w:val="24"/>
          <w:szCs w:val="24"/>
        </w:rPr>
        <w:t xml:space="preserve"> – a te inovativnog edukacijsko – poduzetničkog modela za transformaciju Grada Trilja.</w:t>
      </w:r>
    </w:p>
    <w:p w14:paraId="2C8F0406" w14:textId="77777777" w:rsidR="00720EFF" w:rsidRPr="00913FA3" w:rsidRDefault="00720EFF" w:rsidP="00720EFF">
      <w:pPr>
        <w:jc w:val="both"/>
        <w:rPr>
          <w:bCs/>
          <w:sz w:val="24"/>
          <w:szCs w:val="24"/>
        </w:rPr>
      </w:pPr>
      <w:r w:rsidRPr="00913FA3">
        <w:rPr>
          <w:sz w:val="24"/>
          <w:szCs w:val="24"/>
        </w:rPr>
        <w:t xml:space="preserve">Naše mališane planiramo razveseliti izgradnjom dječjih igrališta s opremom u naseljima </w:t>
      </w:r>
      <w:proofErr w:type="spellStart"/>
      <w:r w:rsidRPr="00913FA3">
        <w:rPr>
          <w:sz w:val="24"/>
          <w:szCs w:val="24"/>
        </w:rPr>
        <w:t>Bisko</w:t>
      </w:r>
      <w:proofErr w:type="spellEnd"/>
      <w:r w:rsidRPr="00913FA3">
        <w:rPr>
          <w:sz w:val="24"/>
          <w:szCs w:val="24"/>
        </w:rPr>
        <w:t xml:space="preserve">, </w:t>
      </w:r>
      <w:proofErr w:type="spellStart"/>
      <w:r w:rsidRPr="00913FA3">
        <w:rPr>
          <w:sz w:val="24"/>
          <w:szCs w:val="24"/>
        </w:rPr>
        <w:t>Strmendolac</w:t>
      </w:r>
      <w:proofErr w:type="spellEnd"/>
      <w:r w:rsidRPr="00913FA3">
        <w:rPr>
          <w:sz w:val="24"/>
          <w:szCs w:val="24"/>
        </w:rPr>
        <w:t xml:space="preserve"> i Vojnić. </w:t>
      </w:r>
      <w:r w:rsidRPr="00913FA3">
        <w:rPr>
          <w:bCs/>
          <w:sz w:val="24"/>
          <w:szCs w:val="24"/>
        </w:rPr>
        <w:t xml:space="preserve">Želimo da naši mladi steknu što kvalitetnije znanje i razviju sposobnosti pa smo, kako bi im put uspjeha što više olakšali, izdvojili sredstva za sufinanciranje programa osnovnih i srednjih škola te programa akademskog obrazovanja. </w:t>
      </w:r>
    </w:p>
    <w:p w14:paraId="059A2A22" w14:textId="34E6F594" w:rsidR="00720EFF" w:rsidRPr="00913FA3" w:rsidRDefault="00720EFF" w:rsidP="00720EFF">
      <w:pPr>
        <w:jc w:val="both"/>
        <w:rPr>
          <w:bCs/>
          <w:sz w:val="24"/>
          <w:szCs w:val="24"/>
        </w:rPr>
      </w:pPr>
      <w:r w:rsidRPr="00913FA3">
        <w:rPr>
          <w:bCs/>
          <w:sz w:val="24"/>
          <w:szCs w:val="24"/>
        </w:rPr>
        <w:lastRenderedPageBreak/>
        <w:t>Ove godine smo</w:t>
      </w:r>
      <w:r w:rsidR="00925E61">
        <w:rPr>
          <w:bCs/>
          <w:sz w:val="24"/>
          <w:szCs w:val="24"/>
        </w:rPr>
        <w:t xml:space="preserve">, između ostaloga, </w:t>
      </w:r>
      <w:r w:rsidRPr="00913FA3">
        <w:rPr>
          <w:bCs/>
          <w:sz w:val="24"/>
          <w:szCs w:val="24"/>
        </w:rPr>
        <w:t>izdvojili sredstva iz proračuna za redovan rad vrtića i njegovu dogradnju, redovan rad Gradske knjižnice i njezino opremanje te redovan rad Muzeja triljskog kraja i njegove programe javnih potreba.</w:t>
      </w:r>
    </w:p>
    <w:p w14:paraId="064F0690" w14:textId="77777777" w:rsidR="00720EFF" w:rsidRPr="00913FA3" w:rsidRDefault="00720EFF" w:rsidP="00720EFF">
      <w:pPr>
        <w:jc w:val="both"/>
        <w:rPr>
          <w:bCs/>
          <w:sz w:val="24"/>
          <w:szCs w:val="24"/>
        </w:rPr>
      </w:pPr>
      <w:r w:rsidRPr="00913FA3">
        <w:rPr>
          <w:bCs/>
          <w:sz w:val="24"/>
          <w:szCs w:val="24"/>
        </w:rPr>
        <w:t xml:space="preserve">U želji da potaknemo naše drage stanovnike da se aktiviraju i bave sportom ulažemo u redovne djelatnosti sportskih klubova, redovno održavanje sportskih objekata i njihovo opremanje. Planiramo izgradnju centralne zgrade sa svlačionicama i pomoćnog igrališta na igralištu Luke, asfaltnog igrališta, svlačionica na igralištu u naselju Velić i uređenje na sportskom igralištu u naselju </w:t>
      </w:r>
      <w:proofErr w:type="spellStart"/>
      <w:r w:rsidRPr="00913FA3">
        <w:rPr>
          <w:bCs/>
          <w:sz w:val="24"/>
          <w:szCs w:val="24"/>
        </w:rPr>
        <w:t>Čaporice</w:t>
      </w:r>
      <w:proofErr w:type="spellEnd"/>
      <w:r w:rsidRPr="00913FA3">
        <w:rPr>
          <w:bCs/>
          <w:sz w:val="24"/>
          <w:szCs w:val="24"/>
        </w:rPr>
        <w:t>.</w:t>
      </w:r>
    </w:p>
    <w:p w14:paraId="20BB7C3C" w14:textId="77777777" w:rsidR="00720EFF" w:rsidRPr="008F1607" w:rsidRDefault="00720EFF" w:rsidP="00720EFF">
      <w:pPr>
        <w:spacing w:after="160" w:line="259" w:lineRule="auto"/>
        <w:jc w:val="both"/>
        <w:rPr>
          <w:bCs/>
          <w:sz w:val="24"/>
          <w:szCs w:val="24"/>
        </w:rPr>
      </w:pPr>
      <w:r w:rsidRPr="00913FA3">
        <w:rPr>
          <w:bCs/>
          <w:sz w:val="24"/>
          <w:szCs w:val="24"/>
        </w:rPr>
        <w:t xml:space="preserve">Zaštita i sigurnost naših stanovnika nam je među prioritetima zato smo i ove godine izdvojili sredstva za protupožarnu zaštitu, civilnu zaštitu i sufinanciranje </w:t>
      </w:r>
      <w:proofErr w:type="spellStart"/>
      <w:r w:rsidRPr="00913FA3">
        <w:rPr>
          <w:bCs/>
          <w:sz w:val="24"/>
          <w:szCs w:val="24"/>
        </w:rPr>
        <w:t>HGSS</w:t>
      </w:r>
      <w:proofErr w:type="spellEnd"/>
      <w:r w:rsidRPr="00913FA3">
        <w:rPr>
          <w:bCs/>
          <w:sz w:val="24"/>
          <w:szCs w:val="24"/>
        </w:rPr>
        <w:t xml:space="preserve"> – a. </w:t>
      </w:r>
    </w:p>
    <w:p w14:paraId="5399CCEF" w14:textId="77777777" w:rsidR="00720EFF" w:rsidRPr="008F1607" w:rsidRDefault="00720EFF" w:rsidP="00720EFF">
      <w:pPr>
        <w:spacing w:after="160" w:line="259" w:lineRule="auto"/>
        <w:jc w:val="both"/>
        <w:rPr>
          <w:sz w:val="24"/>
          <w:szCs w:val="24"/>
        </w:rPr>
      </w:pPr>
      <w:r w:rsidRPr="008F1607">
        <w:rPr>
          <w:sz w:val="24"/>
          <w:szCs w:val="24"/>
        </w:rPr>
        <w:t xml:space="preserve">Proračunom su obuhvaćene i socijalne potrebe građana. </w:t>
      </w:r>
      <w:r w:rsidRPr="00913FA3">
        <w:rPr>
          <w:bCs/>
          <w:sz w:val="24"/>
          <w:szCs w:val="24"/>
        </w:rPr>
        <w:t>Zaštita dostojanstva i omogućavanje životnih potreba svakog stanovnika naše zajednice predstavljaju bitne prioritete djelovanja grada, stoga i ove godine pomažemo socijalno ugroženim obiteljima davanjem jednokratnih pomoći, a naknadama za novorođenu djecu želimo potaknuti demografski rast. Također dajemo novčane pomoći za roditeljski dopust „Prve Tri“.</w:t>
      </w:r>
    </w:p>
    <w:p w14:paraId="4E57BD12" w14:textId="77777777" w:rsidR="00720EFF" w:rsidRPr="00913FA3" w:rsidRDefault="00720EFF" w:rsidP="00720EFF">
      <w:pPr>
        <w:jc w:val="both"/>
        <w:rPr>
          <w:sz w:val="24"/>
          <w:szCs w:val="24"/>
        </w:rPr>
      </w:pPr>
      <w:r w:rsidRPr="008F1607">
        <w:rPr>
          <w:sz w:val="24"/>
          <w:szCs w:val="24"/>
        </w:rPr>
        <w:t>Nastavljamo i sa pro</w:t>
      </w:r>
      <w:r w:rsidRPr="00913FA3">
        <w:rPr>
          <w:sz w:val="24"/>
          <w:szCs w:val="24"/>
        </w:rPr>
        <w:t>gramom</w:t>
      </w:r>
      <w:r w:rsidRPr="008F1607">
        <w:rPr>
          <w:sz w:val="24"/>
          <w:szCs w:val="24"/>
        </w:rPr>
        <w:t xml:space="preserve"> “Zaželi”</w:t>
      </w:r>
      <w:r w:rsidRPr="00913FA3">
        <w:rPr>
          <w:sz w:val="24"/>
          <w:szCs w:val="24"/>
        </w:rPr>
        <w:t xml:space="preserve">. </w:t>
      </w:r>
      <w:r w:rsidRPr="008F1607">
        <w:rPr>
          <w:sz w:val="24"/>
          <w:szCs w:val="24"/>
        </w:rPr>
        <w:t xml:space="preserve">Projekt koji se provodi na području </w:t>
      </w:r>
      <w:r w:rsidRPr="00913FA3">
        <w:rPr>
          <w:sz w:val="24"/>
          <w:szCs w:val="24"/>
        </w:rPr>
        <w:t>Grada</w:t>
      </w:r>
      <w:r w:rsidRPr="008F1607">
        <w:rPr>
          <w:sz w:val="24"/>
          <w:szCs w:val="24"/>
        </w:rPr>
        <w:t xml:space="preserve"> ima cilj uključivanje žena na tržište rada kroz zapošljavanje u lokalnoj zajednici kako bi se osnažio i unaprijedio njihov radni potencijal i smanjio rizik od siromaštva te ujedno potaknula socijalna uključenost i povećala razina kvalitete života krajnjih korisnika (starijih i nemoćnih osoba).</w:t>
      </w:r>
    </w:p>
    <w:p w14:paraId="16FD49FC" w14:textId="683D270A" w:rsidR="00720EFF" w:rsidRPr="008F1607" w:rsidRDefault="00720EFF" w:rsidP="00720EFF">
      <w:pPr>
        <w:spacing w:after="160" w:line="259" w:lineRule="auto"/>
        <w:jc w:val="both"/>
        <w:rPr>
          <w:sz w:val="24"/>
          <w:szCs w:val="24"/>
        </w:rPr>
      </w:pPr>
      <w:r w:rsidRPr="00913FA3">
        <w:rPr>
          <w:sz w:val="24"/>
          <w:szCs w:val="24"/>
        </w:rPr>
        <w:t xml:space="preserve">Dajemo potpore za rad udruga iz Domovinskog rata, udruga socijalne skrbi i udruga u kulturi. Također dajemo potpore i za javne radove, vjerske zajednice </w:t>
      </w:r>
      <w:r w:rsidR="00E2325A">
        <w:rPr>
          <w:sz w:val="24"/>
          <w:szCs w:val="24"/>
        </w:rPr>
        <w:t>te</w:t>
      </w:r>
      <w:r w:rsidRPr="00913FA3">
        <w:rPr>
          <w:sz w:val="24"/>
          <w:szCs w:val="24"/>
        </w:rPr>
        <w:t xml:space="preserve"> sufinanciramo rad Crvenog križa i javnih potreba u zdravstvu.</w:t>
      </w:r>
    </w:p>
    <w:p w14:paraId="010ED2F8" w14:textId="01735665" w:rsidR="00720EFF" w:rsidRPr="008F1607" w:rsidRDefault="00720EFF" w:rsidP="00720EFF">
      <w:pPr>
        <w:spacing w:after="160" w:line="259" w:lineRule="auto"/>
        <w:jc w:val="both"/>
        <w:rPr>
          <w:sz w:val="24"/>
          <w:szCs w:val="24"/>
        </w:rPr>
      </w:pPr>
      <w:r w:rsidRPr="00913FA3">
        <w:rPr>
          <w:sz w:val="24"/>
          <w:szCs w:val="24"/>
        </w:rPr>
        <w:t xml:space="preserve">Iznimno nam je važno očuvanje naše tradicije i kulture, a podržavanjem rada turističke zajednice to i ostvarujemo. Kako bi što bolje očuvali naš grad uređivat ćemo bunare u naselju Velić, izgrađivat ćemo šetnicu Put Drinića i obnavljati ćemo biciklističke staze. Ulažemo u projekt Air – Bike Cetina, arheološka iskapanja na </w:t>
      </w:r>
      <w:proofErr w:type="spellStart"/>
      <w:r w:rsidRPr="00913FA3">
        <w:rPr>
          <w:sz w:val="24"/>
          <w:szCs w:val="24"/>
        </w:rPr>
        <w:t>Gardunu</w:t>
      </w:r>
      <w:proofErr w:type="spellEnd"/>
      <w:r w:rsidRPr="00913FA3">
        <w:rPr>
          <w:sz w:val="24"/>
          <w:szCs w:val="24"/>
        </w:rPr>
        <w:t xml:space="preserve"> i izgradnju kapele u naselju Vedrine te sanaciju krovišta Crkve u Veliću.</w:t>
      </w:r>
    </w:p>
    <w:p w14:paraId="30C03642" w14:textId="77777777" w:rsidR="00720EFF" w:rsidRPr="008F1607" w:rsidRDefault="00720EFF" w:rsidP="00720EFF">
      <w:pPr>
        <w:spacing w:after="160" w:line="259" w:lineRule="auto"/>
        <w:jc w:val="both"/>
        <w:rPr>
          <w:sz w:val="24"/>
          <w:szCs w:val="24"/>
        </w:rPr>
      </w:pPr>
      <w:r w:rsidRPr="008F1607">
        <w:rPr>
          <w:sz w:val="24"/>
          <w:szCs w:val="24"/>
        </w:rPr>
        <w:t xml:space="preserve">Dragi stanovnici </w:t>
      </w:r>
      <w:r w:rsidRPr="00913FA3">
        <w:rPr>
          <w:sz w:val="24"/>
          <w:szCs w:val="24"/>
        </w:rPr>
        <w:t>Grada Trilja</w:t>
      </w:r>
      <w:r w:rsidRPr="008F1607">
        <w:rPr>
          <w:sz w:val="24"/>
          <w:szCs w:val="24"/>
        </w:rPr>
        <w:t xml:space="preserve">, izdvojili smo </w:t>
      </w:r>
      <w:r w:rsidRPr="00913FA3">
        <w:rPr>
          <w:sz w:val="24"/>
          <w:szCs w:val="24"/>
        </w:rPr>
        <w:t xml:space="preserve">dio </w:t>
      </w:r>
      <w:r w:rsidRPr="008F1607">
        <w:rPr>
          <w:sz w:val="24"/>
          <w:szCs w:val="24"/>
        </w:rPr>
        <w:t>projekata koje želimo realizirati u 2024. godini.</w:t>
      </w:r>
    </w:p>
    <w:p w14:paraId="58EE445D" w14:textId="77777777" w:rsidR="00720EFF" w:rsidRPr="008F1607" w:rsidRDefault="00720EFF" w:rsidP="00720EFF">
      <w:pPr>
        <w:spacing w:after="160" w:line="259" w:lineRule="auto"/>
        <w:jc w:val="both"/>
        <w:rPr>
          <w:sz w:val="24"/>
          <w:szCs w:val="24"/>
        </w:rPr>
      </w:pPr>
      <w:r w:rsidRPr="008F1607">
        <w:rPr>
          <w:sz w:val="24"/>
          <w:szCs w:val="24"/>
        </w:rPr>
        <w:t>Ukoliko mislite da je još nešto potrebno kako bismo poboljšali naš</w:t>
      </w:r>
      <w:r w:rsidRPr="00913FA3">
        <w:rPr>
          <w:sz w:val="24"/>
          <w:szCs w:val="24"/>
        </w:rPr>
        <w:t xml:space="preserve"> Grad </w:t>
      </w:r>
      <w:r w:rsidRPr="008F1607">
        <w:rPr>
          <w:sz w:val="24"/>
          <w:szCs w:val="24"/>
        </w:rPr>
        <w:t>molimo Vas da nam na to ukažete.</w:t>
      </w:r>
    </w:p>
    <w:p w14:paraId="47C18694" w14:textId="77777777" w:rsidR="00720EFF" w:rsidRPr="008F1607" w:rsidRDefault="00720EFF" w:rsidP="00720EFF">
      <w:pPr>
        <w:spacing w:after="160" w:line="259" w:lineRule="auto"/>
        <w:jc w:val="both"/>
        <w:rPr>
          <w:b/>
          <w:sz w:val="24"/>
          <w:szCs w:val="24"/>
        </w:rPr>
      </w:pPr>
    </w:p>
    <w:p w14:paraId="733C54E6" w14:textId="3A0F6C05" w:rsidR="00FD380F" w:rsidRDefault="00720EFF" w:rsidP="00FD380F">
      <w:pPr>
        <w:jc w:val="right"/>
        <w:rPr>
          <w:bCs/>
          <w:sz w:val="24"/>
          <w:szCs w:val="24"/>
        </w:rPr>
      </w:pPr>
      <w:r w:rsidRPr="00913FA3">
        <w:rPr>
          <w:bCs/>
          <w:sz w:val="24"/>
          <w:szCs w:val="24"/>
        </w:rPr>
        <w:t>Vaš Gradonačelnik!</w:t>
      </w:r>
    </w:p>
    <w:p w14:paraId="7CAFDB0C" w14:textId="77777777" w:rsidR="00FD380F" w:rsidRDefault="00FD380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26BCF4FE" w14:textId="77777777" w:rsidR="00720EFF" w:rsidRPr="00FD380F" w:rsidRDefault="00720EFF" w:rsidP="00FD380F">
      <w:pPr>
        <w:jc w:val="right"/>
        <w:rPr>
          <w:bCs/>
          <w:sz w:val="24"/>
          <w:szCs w:val="24"/>
        </w:rPr>
      </w:pPr>
    </w:p>
    <w:p w14:paraId="6FE9129B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5B7BA484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305FBD" wp14:editId="0CD5C95A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D7393" w14:textId="77777777" w:rsidR="00E30C37" w:rsidRDefault="00E30C37" w:rsidP="00E30C3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C57A9E4" wp14:editId="0A1D615B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05FB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3E4D7393" w14:textId="77777777" w:rsidR="00E30C37" w:rsidRDefault="00E30C37" w:rsidP="00E30C3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C57A9E4" wp14:editId="0A1D615B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633E7C" w14:textId="77777777" w:rsidR="00E30C37" w:rsidRPr="008E2CFB" w:rsidRDefault="00E30C37" w:rsidP="002E46BD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760EF6A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CCDA39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9A468F" wp14:editId="39918CA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2C8526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5AFCD945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A468F" id="Elipsa 13" o:spid="_x0000_s1027" style="position:absolute;left:0;text-align:left;margin-left:39.4pt;margin-top:5.45pt;width:299.25pt;height:1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242C8526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5AFCD945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809381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04B97D3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5B06271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6164AFD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47972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57E01A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E11C80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B3340AF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8453D6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350C134" w14:textId="77777777" w:rsidR="00E30C37" w:rsidRPr="00922EB5" w:rsidRDefault="00E30C37" w:rsidP="002E46BD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3C10B13F" w14:textId="77777777" w:rsidR="00E30C37" w:rsidRPr="00922EB5" w:rsidRDefault="00E30C37" w:rsidP="002E46BD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676C910E" w14:textId="77777777" w:rsidR="00E30C37" w:rsidRPr="00922EB5" w:rsidRDefault="00E30C37" w:rsidP="002E46BD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4B05B7C0" w14:textId="77777777" w:rsidR="00E30C37" w:rsidRPr="00922EB5" w:rsidRDefault="00E30C37" w:rsidP="002E46BD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E30C37" w:rsidRPr="00922EB5" w14:paraId="0B2FC188" w14:textId="77777777" w:rsidTr="00701272">
        <w:tc>
          <w:tcPr>
            <w:tcW w:w="2093" w:type="dxa"/>
            <w:shd w:val="clear" w:color="auto" w:fill="C6D9F1" w:themeFill="text2" w:themeFillTint="33"/>
          </w:tcPr>
          <w:p w14:paraId="35672FA5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529BA03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75D23B6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E30C37" w:rsidRPr="00922EB5" w14:paraId="47C92294" w14:textId="77777777" w:rsidTr="00701272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2202BAA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37E781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6B93C64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B4EC42F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E30C37" w:rsidRPr="00922EB5" w14:paraId="55679492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A406A0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42F3A7E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02E3F255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7DD45255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E30C37" w:rsidRPr="00922EB5" w14:paraId="03EEBD85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1BB8207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17809FB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523A7F2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E30C37" w:rsidRPr="00922EB5" w14:paraId="177089CA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78E9392E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6439DD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0B09F108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E30C37" w:rsidRPr="00922EB5" w14:paraId="033EE3C3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5362C19B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AA2C21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316BB924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ne mogu preneseni manjak podmiriti do kraja proračunske godine, obvezni su izraditi višegodišnji plan uravnoteženja za razdoblje za koje se proračun donosi </w:t>
            </w:r>
          </w:p>
          <w:p w14:paraId="0CAA7B0A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E30C37" w:rsidRPr="00922EB5" w14:paraId="1A6925FA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EB45B0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13DA75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Plan rashoda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7CB0819C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rashodi i izdaci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E30C37" w:rsidRPr="00922EB5" w14:paraId="510D5E39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EE2954D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868EA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761A804A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sadrži obrazloženje prihoda i rashoda, primitaka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i obrazloženje prenesenog manjka odnosno viška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</w:t>
            </w:r>
          </w:p>
          <w:p w14:paraId="71B893DC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8E4A1ED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624C62E" w14:textId="77777777" w:rsidR="00E30C37" w:rsidRPr="008E2CFB" w:rsidRDefault="00E30C37" w:rsidP="002E46BD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0BD3BEB0" w14:textId="77777777" w:rsidR="00E30C37" w:rsidRPr="008E2CFB" w:rsidRDefault="00E30C37" w:rsidP="002E46BD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FCDBF0F" wp14:editId="33275FF7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81D6F" w14:textId="77777777" w:rsidR="00E30C37" w:rsidRDefault="00E30C37" w:rsidP="00E30C3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D1359B3" wp14:editId="5A64F8E0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DFE58" w14:textId="77777777" w:rsidR="00E30C37" w:rsidRDefault="00E30C37" w:rsidP="00E30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BF0F" id="_x0000_s1028" type="#_x0000_t202" style="position:absolute;left:0;text-align:left;margin-left:344.65pt;margin-top:13.5pt;width:114pt;height:125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31281D6F" w14:textId="77777777" w:rsidR="00E30C37" w:rsidRDefault="00E30C37" w:rsidP="00E30C3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D1359B3" wp14:editId="5A64F8E0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DFE58" w14:textId="77777777" w:rsidR="00E30C37" w:rsidRDefault="00E30C37" w:rsidP="00E30C37"/>
                  </w:txbxContent>
                </v:textbox>
                <w10:wrap type="tight"/>
              </v:shape>
            </w:pict>
          </mc:Fallback>
        </mc:AlternateContent>
      </w:r>
    </w:p>
    <w:p w14:paraId="55470F99" w14:textId="77777777" w:rsidR="00E30C37" w:rsidRPr="008E2CFB" w:rsidRDefault="00E30C37" w:rsidP="002E46BD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osobe…</w:t>
      </w:r>
    </w:p>
    <w:p w14:paraId="59E4709E" w14:textId="024D1835" w:rsidR="00633E7F" w:rsidRDefault="00633E7F" w:rsidP="002E46BD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633E7F">
        <w:rPr>
          <w:rFonts w:eastAsia="Times New Roman" w:cstheme="minorHAnsi"/>
          <w:sz w:val="24"/>
          <w:szCs w:val="24"/>
        </w:rPr>
        <w:t>Proračunski korisnici Grada Trilja su:</w:t>
      </w:r>
      <w:r w:rsidRPr="00633E7F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633E7F">
        <w:rPr>
          <w:rFonts w:eastAsia="Times New Roman" w:cstheme="minorHAnsi"/>
          <w:sz w:val="24"/>
          <w:szCs w:val="24"/>
        </w:rPr>
        <w:t xml:space="preserve">Dječji vrtić Trilj, Gradska knjižnica Trilj, Muzej triljskog kraja i Ustanova </w:t>
      </w:r>
      <w:proofErr w:type="spellStart"/>
      <w:r w:rsidRPr="00633E7F">
        <w:rPr>
          <w:rFonts w:eastAsia="Times New Roman" w:cstheme="minorHAnsi"/>
          <w:sz w:val="24"/>
          <w:szCs w:val="24"/>
        </w:rPr>
        <w:t>CEKOM</w:t>
      </w:r>
      <w:proofErr w:type="spellEnd"/>
      <w:r w:rsidRPr="00633E7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33E7F">
        <w:rPr>
          <w:rFonts w:eastAsia="Times New Roman" w:cstheme="minorHAnsi"/>
          <w:sz w:val="24"/>
          <w:szCs w:val="24"/>
        </w:rPr>
        <w:t>3LJ</w:t>
      </w:r>
      <w:proofErr w:type="spellEnd"/>
      <w:r w:rsidRPr="00633E7F">
        <w:rPr>
          <w:rFonts w:eastAsia="Times New Roman" w:cstheme="minorHAnsi"/>
          <w:sz w:val="24"/>
          <w:szCs w:val="24"/>
        </w:rPr>
        <w:t xml:space="preserve">. </w:t>
      </w:r>
    </w:p>
    <w:p w14:paraId="3ECE2B48" w14:textId="77777777" w:rsidR="004717EE" w:rsidRDefault="004717EE" w:rsidP="002E46BD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</w:p>
    <w:p w14:paraId="6278936C" w14:textId="065F4792" w:rsidR="00E30C37" w:rsidRPr="008E2CFB" w:rsidRDefault="00E30C37" w:rsidP="002E46BD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46BC801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8996572" wp14:editId="7FD56A4D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C82D6" w14:textId="77777777" w:rsidR="00E30C37" w:rsidRDefault="00E30C37" w:rsidP="00E30C3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B24474C" wp14:editId="69D01CA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6572" id="_x0000_s1029" type="#_x0000_t202" style="position:absolute;left:0;text-align:left;margin-left:-31.85pt;margin-top:21.9pt;width:128.25pt;height:102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6EAC82D6" w14:textId="77777777" w:rsidR="00E30C37" w:rsidRDefault="00E30C37" w:rsidP="00E30C3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B24474C" wp14:editId="69D01CA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8B7EE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gradonačelnik. Gradonačelnik jedinice lokalne samouprave odgovoran je za zakonito i pravilno planiranje i izvršavanje proračuna, za svrhovito, učinkovito i ekonomično raspolaganje proračunskim sredstvima. Proračun donosi (izglasava) Gradsko vijeće do kraja godine. </w:t>
      </w:r>
    </w:p>
    <w:p w14:paraId="2A90176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4DE4F5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F977C2E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18398A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U slučaju kada je raspušteno samo Gradsko vijeće, a Gradonačelnik nije razriješen, do imenovanja povjerenika Vlade Republike Hrvatske, financiranje se obavlja izvršavanjem redovnih i nužnih rashoda i izdataka temeljem odluke o financiranju nužnih rashoda i izdataka koju donosi gradonačelnik.</w:t>
      </w:r>
    </w:p>
    <w:p w14:paraId="7083EB0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FDC3367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Po imenovanju povjerenika Vlade Republike Hrvatske, gradonačelnik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DACB164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1DFAEF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gradonačelnik koji nema zamjenika onemogućen u obavljanju svoje dužnosti, financiranje se obavlja izvršavanjem redovnih i nužnih rashoda i izdataka temeljem odluke o financiranju nužnih rashoda i izdataka koju donosi predstavničko tijelo na prijedlog privremenog zamjenika gradonačelnika iz članka </w:t>
      </w:r>
      <w:proofErr w:type="spellStart"/>
      <w:r w:rsidRPr="008E2CFB">
        <w:rPr>
          <w:rFonts w:eastAsia="Times New Roman" w:cstheme="minorHAnsi"/>
          <w:sz w:val="24"/>
          <w:szCs w:val="24"/>
        </w:rPr>
        <w:t>43.a</w:t>
      </w:r>
      <w:proofErr w:type="spellEnd"/>
      <w:r w:rsidRPr="008E2CFB">
        <w:rPr>
          <w:rFonts w:eastAsia="Times New Roman" w:cstheme="minorHAnsi"/>
          <w:sz w:val="24"/>
          <w:szCs w:val="24"/>
        </w:rPr>
        <w:t xml:space="preserve"> Zakona o lokalnoj i područnoj (regionalnoj) samoupravi (»Narodne novine«, broj 33/01, 60/01, 129/05, 109/07, 125/08, 36/09, 150/11, 144/12, 19/13, 137/15, 123/17, 98/19, 144/20).</w:t>
      </w:r>
    </w:p>
    <w:p w14:paraId="36D34963" w14:textId="123CB737" w:rsidR="00E1621E" w:rsidRPr="008E2CFB" w:rsidRDefault="00E1621E" w:rsidP="002E46BD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72D2F1B8" w:rsidR="00184AF7" w:rsidRPr="008E2CFB" w:rsidRDefault="00FB3AF7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1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E211B2">
        <w:rPr>
          <w:rFonts w:eastAsia="Times New Roman" w:cstheme="minorHAnsi"/>
          <w:b/>
          <w:color w:val="548DD4" w:themeColor="text2" w:themeTint="99"/>
          <w:sz w:val="24"/>
          <w:szCs w:val="24"/>
        </w:rPr>
        <w:t>GRADA TRILJA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441B59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. GODINU</w:t>
      </w:r>
      <w:r w:rsidR="00717B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PREMA IZMJENAMA I DOPUNAMA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, PLANIRANI SU U IZNOSU OD </w:t>
      </w:r>
      <w:r w:rsidR="00717B60">
        <w:rPr>
          <w:rFonts w:eastAsia="Times New Roman" w:cstheme="minorHAnsi"/>
          <w:b/>
          <w:color w:val="548DD4" w:themeColor="text2" w:themeTint="99"/>
          <w:sz w:val="24"/>
          <w:szCs w:val="24"/>
        </w:rPr>
        <w:t>15.585.033,00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2E46BD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5CB2A0" w14:textId="499007F7" w:rsidR="00C249D5" w:rsidRDefault="00184AF7" w:rsidP="002E46BD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723ECB">
        <w:rPr>
          <w:rFonts w:cstheme="minorHAnsi"/>
          <w:sz w:val="24"/>
          <w:szCs w:val="24"/>
        </w:rPr>
        <w:t>Grada Trilja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1071E2" w:rsidRPr="008E2CFB">
        <w:rPr>
          <w:rFonts w:cstheme="minorHAnsi"/>
          <w:sz w:val="24"/>
          <w:szCs w:val="24"/>
        </w:rPr>
        <w:t>4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717B60">
        <w:rPr>
          <w:rFonts w:cstheme="minorHAnsi"/>
          <w:sz w:val="24"/>
          <w:szCs w:val="24"/>
        </w:rPr>
        <w:t>14.226.674,00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17203B">
        <w:rPr>
          <w:rFonts w:cstheme="minorHAnsi"/>
          <w:sz w:val="24"/>
          <w:szCs w:val="24"/>
        </w:rPr>
        <w:t>1.</w:t>
      </w:r>
      <w:r w:rsidR="00F747D9">
        <w:rPr>
          <w:rFonts w:cstheme="minorHAnsi"/>
          <w:sz w:val="24"/>
          <w:szCs w:val="24"/>
        </w:rPr>
        <w:t>953.327,00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526D0B" w:rsidRPr="00526D0B">
        <w:rPr>
          <w:rFonts w:cstheme="minorHAnsi"/>
          <w:b/>
          <w:bCs/>
          <w:sz w:val="24"/>
          <w:szCs w:val="24"/>
        </w:rPr>
        <w:t xml:space="preserve">iz inozemstva i od subjekata unutar općeg proračuna </w:t>
      </w:r>
      <w:r w:rsidR="004335EF" w:rsidRPr="008E2CFB">
        <w:rPr>
          <w:rFonts w:cstheme="minorHAnsi"/>
          <w:sz w:val="24"/>
          <w:szCs w:val="24"/>
        </w:rPr>
        <w:t>planiran</w:t>
      </w:r>
      <w:r w:rsidR="00EB54ED">
        <w:rPr>
          <w:rFonts w:cstheme="minorHAnsi"/>
          <w:sz w:val="24"/>
          <w:szCs w:val="24"/>
        </w:rPr>
        <w:t>e</w:t>
      </w:r>
      <w:r w:rsidR="00193506" w:rsidRPr="008E2CFB">
        <w:rPr>
          <w:rFonts w:cstheme="minorHAnsi"/>
          <w:sz w:val="24"/>
          <w:szCs w:val="24"/>
        </w:rPr>
        <w:t xml:space="preserve">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17203B">
        <w:rPr>
          <w:rFonts w:cstheme="minorHAnsi"/>
          <w:sz w:val="24"/>
          <w:szCs w:val="24"/>
        </w:rPr>
        <w:t>9.</w:t>
      </w:r>
      <w:r w:rsidR="00F747D9">
        <w:rPr>
          <w:rFonts w:cstheme="minorHAnsi"/>
          <w:sz w:val="24"/>
          <w:szCs w:val="24"/>
        </w:rPr>
        <w:t>731.201,00</w:t>
      </w:r>
      <w:r w:rsidR="00B61F4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EB54ED">
        <w:rPr>
          <w:rFonts w:cstheme="minorHAnsi"/>
          <w:sz w:val="24"/>
          <w:szCs w:val="24"/>
        </w:rPr>
        <w:t>1.</w:t>
      </w:r>
      <w:r w:rsidR="00F747D9">
        <w:rPr>
          <w:rFonts w:cstheme="minorHAnsi"/>
          <w:sz w:val="24"/>
          <w:szCs w:val="24"/>
        </w:rPr>
        <w:t>052.490,00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5F2F3F">
        <w:rPr>
          <w:rFonts w:cstheme="minorHAnsi"/>
          <w:sz w:val="24"/>
          <w:szCs w:val="24"/>
        </w:rPr>
        <w:t>465.820,00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3039EB">
        <w:rPr>
          <w:rFonts w:cstheme="minorHAnsi"/>
          <w:sz w:val="24"/>
          <w:szCs w:val="24"/>
        </w:rPr>
        <w:t>30.000,00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eura,</w:t>
      </w:r>
      <w:r w:rsidR="003039EB">
        <w:rPr>
          <w:rFonts w:cstheme="minorHAnsi"/>
          <w:sz w:val="24"/>
          <w:szCs w:val="24"/>
        </w:rPr>
        <w:t xml:space="preserve"> </w:t>
      </w:r>
      <w:r w:rsidR="00DD4A6D" w:rsidRPr="008E2CFB">
        <w:rPr>
          <w:rFonts w:cstheme="minorHAnsi"/>
          <w:b/>
          <w:bCs/>
          <w:sz w:val="24"/>
          <w:szCs w:val="24"/>
        </w:rPr>
        <w:t>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C249D5">
        <w:rPr>
          <w:rFonts w:cstheme="minorHAnsi"/>
          <w:sz w:val="24"/>
          <w:szCs w:val="24"/>
        </w:rPr>
        <w:t>993.830,00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C249D5">
        <w:rPr>
          <w:rFonts w:cstheme="minorHAnsi"/>
          <w:sz w:val="24"/>
          <w:szCs w:val="24"/>
        </w:rPr>
        <w:t>.</w:t>
      </w:r>
    </w:p>
    <w:p w14:paraId="6FD8F8DA" w14:textId="71CFC81E" w:rsidR="009F7292" w:rsidRDefault="00DD4A6D" w:rsidP="002E46BD">
      <w:pPr>
        <w:spacing w:before="24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 </w:t>
      </w:r>
      <w:r w:rsidR="00747B65" w:rsidRPr="00747B65">
        <w:rPr>
          <w:rFonts w:cstheme="minorHAnsi"/>
          <w:b/>
          <w:bCs/>
          <w:sz w:val="24"/>
          <w:szCs w:val="24"/>
        </w:rPr>
        <w:t>P</w:t>
      </w:r>
      <w:r w:rsidR="004335EF" w:rsidRPr="00747B65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747B65">
        <w:rPr>
          <w:rFonts w:cstheme="minorHAnsi"/>
          <w:sz w:val="24"/>
          <w:szCs w:val="24"/>
        </w:rPr>
        <w:t>590.000,00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</w:t>
      </w:r>
      <w:r w:rsidR="009E3B27">
        <w:rPr>
          <w:rFonts w:cstheme="minorHAnsi"/>
          <w:sz w:val="24"/>
          <w:szCs w:val="24"/>
        </w:rPr>
        <w:t xml:space="preserve"> 330.000,00 eura i za prihode od prodaje neproizvedene imovine 260.000,00 eura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3D3D7BCE" w14:textId="35626CC3" w:rsidR="00116307" w:rsidRDefault="002A022E" w:rsidP="002E46BD">
      <w:pPr>
        <w:spacing w:before="240"/>
        <w:jc w:val="both"/>
        <w:rPr>
          <w:rFonts w:cstheme="minorHAnsi"/>
          <w:sz w:val="24"/>
          <w:szCs w:val="24"/>
        </w:rPr>
      </w:pPr>
      <w:r w:rsidRPr="002A022E">
        <w:rPr>
          <w:rFonts w:cstheme="minorHAnsi"/>
          <w:b/>
          <w:bCs/>
          <w:sz w:val="24"/>
          <w:szCs w:val="24"/>
        </w:rPr>
        <w:t>Primici od financijske imovine i zaduživanja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2A022E">
        <w:rPr>
          <w:rFonts w:cstheme="minorHAnsi"/>
          <w:sz w:val="24"/>
          <w:szCs w:val="24"/>
        </w:rPr>
        <w:t>planirani u iznosu od</w:t>
      </w:r>
      <w:r>
        <w:rPr>
          <w:rFonts w:cstheme="minorHAnsi"/>
          <w:sz w:val="24"/>
          <w:szCs w:val="24"/>
        </w:rPr>
        <w:t xml:space="preserve"> 1.</w:t>
      </w:r>
      <w:r w:rsidR="00024FE6">
        <w:rPr>
          <w:rFonts w:cstheme="minorHAnsi"/>
          <w:sz w:val="24"/>
          <w:szCs w:val="24"/>
        </w:rPr>
        <w:t>847</w:t>
      </w:r>
      <w:r>
        <w:rPr>
          <w:rFonts w:cstheme="minorHAnsi"/>
          <w:sz w:val="24"/>
          <w:szCs w:val="24"/>
        </w:rPr>
        <w:t>.000,00 eura za primitke od zaduživanja.</w:t>
      </w:r>
    </w:p>
    <w:p w14:paraId="35A2151F" w14:textId="4052584E" w:rsidR="00983B17" w:rsidRDefault="00A9418E" w:rsidP="002E46BD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262C7FE9">
            <wp:extent cx="5113020" cy="4719955"/>
            <wp:effectExtent l="0" t="0" r="11430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C8960C5" w14:textId="77777777" w:rsidR="00CB2365" w:rsidRPr="008E2CFB" w:rsidRDefault="00CB2365" w:rsidP="002E46BD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9"/>
        <w:gridCol w:w="1545"/>
        <w:gridCol w:w="1419"/>
        <w:gridCol w:w="1419"/>
        <w:gridCol w:w="1419"/>
        <w:gridCol w:w="1421"/>
      </w:tblGrid>
      <w:tr w:rsidR="00484395" w:rsidRPr="008E2CFB" w14:paraId="5B48C44A" w14:textId="32B1913C" w:rsidTr="00376183">
        <w:trPr>
          <w:trHeight w:val="744"/>
          <w:jc w:val="center"/>
        </w:trPr>
        <w:tc>
          <w:tcPr>
            <w:tcW w:w="1014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68486CB4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680288C5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5CE829D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7B0FB313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5FF29B7E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2026.</w:t>
            </w:r>
          </w:p>
        </w:tc>
      </w:tr>
      <w:bookmarkEnd w:id="2"/>
      <w:tr w:rsidR="00376183" w:rsidRPr="008E2CFB" w14:paraId="5216E55A" w14:textId="77777777" w:rsidTr="00376183">
        <w:trPr>
          <w:trHeight w:val="662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2A35306D" w:rsidR="005844AC" w:rsidRPr="00526D0B" w:rsidRDefault="00526D0B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26D0B">
              <w:rPr>
                <w:rFonts w:ascii="Calibri" w:hAnsi="Calibri" w:cs="Calibri"/>
                <w:b/>
                <w:bCs/>
                <w:color w:val="000000"/>
              </w:rPr>
              <w:t>6.728.023,44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2FFCEC5D" w:rsidR="005844AC" w:rsidRPr="00727D09" w:rsidRDefault="00B6476C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10.326.281,00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37E54DC1" w:rsidR="005844AC" w:rsidRPr="00727D09" w:rsidRDefault="00CB2365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 w:rsidR="00116A7C">
              <w:rPr>
                <w:rFonts w:cstheme="minorHAnsi"/>
                <w:b/>
                <w:bCs/>
                <w:sz w:val="20"/>
                <w:szCs w:val="20"/>
              </w:rPr>
              <w:t>4</w:t>
            </w:r>
            <w:r>
              <w:rPr>
                <w:rFonts w:cstheme="minorHAnsi"/>
                <w:b/>
                <w:bCs/>
                <w:sz w:val="20"/>
                <w:szCs w:val="20"/>
              </w:rPr>
              <w:t>.</w:t>
            </w:r>
            <w:r w:rsidR="00116A7C">
              <w:rPr>
                <w:rFonts w:cstheme="minorHAnsi"/>
                <w:b/>
                <w:bCs/>
                <w:sz w:val="20"/>
                <w:szCs w:val="20"/>
              </w:rPr>
              <w:t>226.674,00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60198F54" w:rsidR="005844AC" w:rsidRPr="00727D09" w:rsidRDefault="00C81653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6.669.640,00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5E3A333A" w:rsidR="005844AC" w:rsidRPr="00421CBD" w:rsidRDefault="00C81653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5.869.540,00</w:t>
            </w:r>
          </w:p>
        </w:tc>
      </w:tr>
      <w:tr w:rsidR="00376183" w:rsidRPr="008E2CFB" w14:paraId="49282180" w14:textId="77777777" w:rsidTr="00376183">
        <w:trPr>
          <w:trHeight w:val="700"/>
          <w:jc w:val="center"/>
        </w:trPr>
        <w:tc>
          <w:tcPr>
            <w:tcW w:w="1014" w:type="pct"/>
            <w:vAlign w:val="center"/>
          </w:tcPr>
          <w:p w14:paraId="53699625" w14:textId="4E84029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57924956" w:rsidR="00B52B4B" w:rsidRPr="00526D0B" w:rsidRDefault="00526D0B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1.207.349,85</w:t>
            </w:r>
          </w:p>
        </w:tc>
        <w:tc>
          <w:tcPr>
            <w:tcW w:w="783" w:type="pct"/>
            <w:vAlign w:val="center"/>
          </w:tcPr>
          <w:p w14:paraId="769DC4F0" w14:textId="0DB97C99" w:rsidR="00B52B4B" w:rsidRPr="00DA464B" w:rsidRDefault="00B6476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1.328.555,00</w:t>
            </w:r>
          </w:p>
        </w:tc>
        <w:tc>
          <w:tcPr>
            <w:tcW w:w="783" w:type="pct"/>
            <w:vAlign w:val="center"/>
          </w:tcPr>
          <w:p w14:paraId="0899C520" w14:textId="5186E651" w:rsidR="00B52B4B" w:rsidRPr="009D0B48" w:rsidRDefault="00C816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</w:t>
            </w:r>
            <w:r w:rsidR="00116A7C">
              <w:rPr>
                <w:rFonts w:cstheme="minorHAnsi"/>
                <w:bCs/>
                <w:sz w:val="20"/>
                <w:szCs w:val="20"/>
              </w:rPr>
              <w:t>953.327,00</w:t>
            </w:r>
          </w:p>
        </w:tc>
        <w:tc>
          <w:tcPr>
            <w:tcW w:w="783" w:type="pct"/>
            <w:vAlign w:val="center"/>
          </w:tcPr>
          <w:p w14:paraId="3E38D07E" w14:textId="692BF3EC" w:rsidR="00B52B4B" w:rsidRPr="00CC335B" w:rsidRDefault="00C816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1.355.000,00</w:t>
            </w:r>
          </w:p>
        </w:tc>
        <w:tc>
          <w:tcPr>
            <w:tcW w:w="784" w:type="pct"/>
            <w:vAlign w:val="center"/>
          </w:tcPr>
          <w:p w14:paraId="0E2C00D2" w14:textId="007F896A" w:rsidR="00B52B4B" w:rsidRPr="00421CBD" w:rsidRDefault="00C816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1.355.000,00</w:t>
            </w:r>
          </w:p>
        </w:tc>
      </w:tr>
      <w:tr w:rsidR="00376183" w:rsidRPr="008E2CFB" w14:paraId="5C2E9B46" w14:textId="77777777" w:rsidTr="00376183">
        <w:trPr>
          <w:jc w:val="center"/>
        </w:trPr>
        <w:tc>
          <w:tcPr>
            <w:tcW w:w="1014" w:type="pct"/>
            <w:vAlign w:val="center"/>
          </w:tcPr>
          <w:p w14:paraId="239A0198" w14:textId="6F6F10D5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1D2CC527" w:rsidR="00B52B4B" w:rsidRPr="00CB101C" w:rsidRDefault="00CB101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4.348.679,19</w:t>
            </w:r>
          </w:p>
        </w:tc>
        <w:tc>
          <w:tcPr>
            <w:tcW w:w="783" w:type="pct"/>
            <w:vAlign w:val="center"/>
          </w:tcPr>
          <w:p w14:paraId="13F51D30" w14:textId="2A0B5335" w:rsidR="00B52B4B" w:rsidRPr="00DA464B" w:rsidRDefault="00B6476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6.924.990,00</w:t>
            </w:r>
          </w:p>
        </w:tc>
        <w:tc>
          <w:tcPr>
            <w:tcW w:w="783" w:type="pct"/>
            <w:vAlign w:val="center"/>
          </w:tcPr>
          <w:p w14:paraId="24DC4AA7" w14:textId="6DA2DB82" w:rsidR="00B52B4B" w:rsidRPr="009D0B48" w:rsidRDefault="00C816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</w:t>
            </w:r>
            <w:r w:rsidR="00116A7C">
              <w:rPr>
                <w:rFonts w:cstheme="minorHAnsi"/>
                <w:bCs/>
                <w:sz w:val="20"/>
                <w:szCs w:val="20"/>
              </w:rPr>
              <w:t>731.207,00</w:t>
            </w:r>
          </w:p>
        </w:tc>
        <w:tc>
          <w:tcPr>
            <w:tcW w:w="783" w:type="pct"/>
            <w:vAlign w:val="center"/>
          </w:tcPr>
          <w:p w14:paraId="24935A7F" w14:textId="03CE4391" w:rsidR="00B52B4B" w:rsidRPr="00CC335B" w:rsidRDefault="00C816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3.754.180,00</w:t>
            </w:r>
          </w:p>
        </w:tc>
        <w:tc>
          <w:tcPr>
            <w:tcW w:w="784" w:type="pct"/>
            <w:vAlign w:val="center"/>
          </w:tcPr>
          <w:p w14:paraId="3228A42A" w14:textId="6D8326A2" w:rsidR="00B52B4B" w:rsidRPr="00421CBD" w:rsidRDefault="00C816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2.942.720,00</w:t>
            </w:r>
          </w:p>
        </w:tc>
      </w:tr>
      <w:tr w:rsidR="00376183" w:rsidRPr="008E2CFB" w14:paraId="210020AF" w14:textId="77777777" w:rsidTr="00376183">
        <w:trPr>
          <w:trHeight w:val="635"/>
          <w:jc w:val="center"/>
        </w:trPr>
        <w:tc>
          <w:tcPr>
            <w:tcW w:w="1014" w:type="pct"/>
            <w:vAlign w:val="center"/>
          </w:tcPr>
          <w:p w14:paraId="0307B93B" w14:textId="2B0FE910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5EBF2109" w:rsidR="00B52B4B" w:rsidRPr="00CB101C" w:rsidRDefault="00CB101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766.845,33</w:t>
            </w:r>
          </w:p>
        </w:tc>
        <w:tc>
          <w:tcPr>
            <w:tcW w:w="783" w:type="pct"/>
            <w:vAlign w:val="center"/>
          </w:tcPr>
          <w:p w14:paraId="2ADF1304" w14:textId="5C26E2D7" w:rsidR="00B52B4B" w:rsidRPr="00DA464B" w:rsidRDefault="00B6476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965.256,00</w:t>
            </w:r>
          </w:p>
        </w:tc>
        <w:tc>
          <w:tcPr>
            <w:tcW w:w="783" w:type="pct"/>
            <w:vAlign w:val="center"/>
          </w:tcPr>
          <w:p w14:paraId="3EA8B064" w14:textId="4B93C3DE" w:rsidR="00B52B4B" w:rsidRPr="009D0B48" w:rsidRDefault="00C816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1.052.490,00</w:t>
            </w:r>
          </w:p>
        </w:tc>
        <w:tc>
          <w:tcPr>
            <w:tcW w:w="783" w:type="pct"/>
            <w:vAlign w:val="center"/>
          </w:tcPr>
          <w:p w14:paraId="57A7171F" w14:textId="48937D26" w:rsidR="00B52B4B" w:rsidRPr="00CC335B" w:rsidRDefault="00C816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998.660,00</w:t>
            </w:r>
          </w:p>
        </w:tc>
        <w:tc>
          <w:tcPr>
            <w:tcW w:w="784" w:type="pct"/>
            <w:vAlign w:val="center"/>
          </w:tcPr>
          <w:p w14:paraId="6883BD40" w14:textId="702C8463" w:rsidR="00B52B4B" w:rsidRPr="00421CBD" w:rsidRDefault="00C816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953.150,00</w:t>
            </w:r>
          </w:p>
        </w:tc>
      </w:tr>
      <w:tr w:rsidR="00376183" w:rsidRPr="008E2CFB" w14:paraId="73660010" w14:textId="77777777" w:rsidTr="00376183">
        <w:trPr>
          <w:jc w:val="center"/>
        </w:trPr>
        <w:tc>
          <w:tcPr>
            <w:tcW w:w="1014" w:type="pct"/>
            <w:vAlign w:val="center"/>
          </w:tcPr>
          <w:p w14:paraId="1CF2AAA6" w14:textId="6ECD1DB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po posebnim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propisima i naknada</w:t>
            </w:r>
          </w:p>
        </w:tc>
        <w:tc>
          <w:tcPr>
            <w:tcW w:w="852" w:type="pct"/>
            <w:vAlign w:val="center"/>
          </w:tcPr>
          <w:p w14:paraId="3B598291" w14:textId="14EFBA01" w:rsidR="00B52B4B" w:rsidRPr="00ED153F" w:rsidRDefault="00ED153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355.643,20</w:t>
            </w:r>
          </w:p>
        </w:tc>
        <w:tc>
          <w:tcPr>
            <w:tcW w:w="783" w:type="pct"/>
            <w:vAlign w:val="center"/>
          </w:tcPr>
          <w:p w14:paraId="74062EC1" w14:textId="2D2BA87F" w:rsidR="00B52B4B" w:rsidRPr="00AA020F" w:rsidRDefault="00B6476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802.218,00</w:t>
            </w:r>
          </w:p>
        </w:tc>
        <w:tc>
          <w:tcPr>
            <w:tcW w:w="783" w:type="pct"/>
            <w:vAlign w:val="center"/>
          </w:tcPr>
          <w:p w14:paraId="46C047E5" w14:textId="374D5F4C" w:rsidR="00B52B4B" w:rsidRPr="009D0B48" w:rsidRDefault="00F74E1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465.820,00</w:t>
            </w:r>
          </w:p>
        </w:tc>
        <w:tc>
          <w:tcPr>
            <w:tcW w:w="783" w:type="pct"/>
            <w:vAlign w:val="center"/>
          </w:tcPr>
          <w:p w14:paraId="6251F385" w14:textId="291B77CE" w:rsidR="00B52B4B" w:rsidRPr="00CC335B" w:rsidRDefault="00F74E1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467.600,00</w:t>
            </w:r>
          </w:p>
        </w:tc>
        <w:tc>
          <w:tcPr>
            <w:tcW w:w="784" w:type="pct"/>
            <w:vAlign w:val="center"/>
          </w:tcPr>
          <w:p w14:paraId="5992E4F2" w14:textId="5A6C9C2C" w:rsidR="00B52B4B" w:rsidRPr="00421CBD" w:rsidRDefault="00F74E1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417.600,00</w:t>
            </w:r>
          </w:p>
        </w:tc>
      </w:tr>
      <w:tr w:rsidR="00376183" w:rsidRPr="008E2CFB" w14:paraId="4B5542AE" w14:textId="77777777" w:rsidTr="00376183">
        <w:trPr>
          <w:jc w:val="center"/>
        </w:trPr>
        <w:tc>
          <w:tcPr>
            <w:tcW w:w="1014" w:type="pct"/>
            <w:vAlign w:val="center"/>
          </w:tcPr>
          <w:p w14:paraId="32AD0E28" w14:textId="0C182CF3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4E262BE1" w:rsidR="00B52B4B" w:rsidRPr="00ED153F" w:rsidRDefault="00ED153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868,87</w:t>
            </w:r>
          </w:p>
        </w:tc>
        <w:tc>
          <w:tcPr>
            <w:tcW w:w="783" w:type="pct"/>
            <w:vAlign w:val="center"/>
          </w:tcPr>
          <w:p w14:paraId="39B15159" w14:textId="5D93D03F" w:rsidR="00B52B4B" w:rsidRPr="008560C8" w:rsidRDefault="00B6476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 w:rsidRPr="00B6476C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628A921E" w14:textId="5778DF2B" w:rsidR="00B52B4B" w:rsidRPr="009D0B48" w:rsidRDefault="00F74E1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30.000,00</w:t>
            </w:r>
          </w:p>
        </w:tc>
        <w:tc>
          <w:tcPr>
            <w:tcW w:w="783" w:type="pct"/>
            <w:vAlign w:val="center"/>
          </w:tcPr>
          <w:p w14:paraId="791475B1" w14:textId="0E802E2F" w:rsidR="00B52B4B" w:rsidRPr="00CC335B" w:rsidRDefault="00F74E1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74.200,00</w:t>
            </w:r>
          </w:p>
        </w:tc>
        <w:tc>
          <w:tcPr>
            <w:tcW w:w="784" w:type="pct"/>
            <w:vAlign w:val="center"/>
          </w:tcPr>
          <w:p w14:paraId="20F3FD9D" w14:textId="4949D579" w:rsidR="00B52B4B" w:rsidRPr="00421CBD" w:rsidRDefault="00F74E1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151.070,00</w:t>
            </w:r>
          </w:p>
        </w:tc>
      </w:tr>
      <w:tr w:rsidR="00376183" w:rsidRPr="008E2CFB" w14:paraId="12CCBFDE" w14:textId="77777777" w:rsidTr="00376183">
        <w:trPr>
          <w:trHeight w:val="1007"/>
          <w:jc w:val="center"/>
        </w:trPr>
        <w:tc>
          <w:tcPr>
            <w:tcW w:w="1014" w:type="pct"/>
            <w:vAlign w:val="center"/>
          </w:tcPr>
          <w:p w14:paraId="0595B6C1" w14:textId="5B77A46B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086F06B7" w:rsidR="00B52B4B" w:rsidRPr="00C50D7F" w:rsidRDefault="00C50D7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48.636,99</w:t>
            </w:r>
          </w:p>
        </w:tc>
        <w:tc>
          <w:tcPr>
            <w:tcW w:w="783" w:type="pct"/>
            <w:vAlign w:val="center"/>
          </w:tcPr>
          <w:p w14:paraId="197C7D3C" w14:textId="4A9A8A17" w:rsidR="00B52B4B" w:rsidRPr="00AA020F" w:rsidRDefault="00B6476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305.262,00</w:t>
            </w:r>
          </w:p>
        </w:tc>
        <w:tc>
          <w:tcPr>
            <w:tcW w:w="783" w:type="pct"/>
            <w:vAlign w:val="center"/>
          </w:tcPr>
          <w:p w14:paraId="5B3BF639" w14:textId="2E2A8794" w:rsidR="00B52B4B" w:rsidRPr="009D0B48" w:rsidRDefault="00F74E1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993.830,00</w:t>
            </w:r>
          </w:p>
        </w:tc>
        <w:tc>
          <w:tcPr>
            <w:tcW w:w="783" w:type="pct"/>
            <w:vAlign w:val="center"/>
          </w:tcPr>
          <w:p w14:paraId="434B7C52" w14:textId="3F9E682E" w:rsidR="00B52B4B" w:rsidRPr="00CC335B" w:rsidRDefault="00F74E1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784" w:type="pct"/>
            <w:vAlign w:val="center"/>
          </w:tcPr>
          <w:p w14:paraId="2661D8F4" w14:textId="1195EE63" w:rsidR="00B52B4B" w:rsidRPr="00421CBD" w:rsidRDefault="00F74E1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</w:tr>
      <w:tr w:rsidR="00376183" w:rsidRPr="008E2CFB" w14:paraId="7EEAD22A" w14:textId="77777777" w:rsidTr="00376183">
        <w:trPr>
          <w:trHeight w:val="1007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1962D34F" w:rsidR="00B52B4B" w:rsidRPr="00F44700" w:rsidRDefault="00F44700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44700">
              <w:rPr>
                <w:rFonts w:ascii="Calibri" w:hAnsi="Calibri" w:cs="Calibri"/>
                <w:b/>
                <w:bCs/>
                <w:color w:val="000000"/>
              </w:rPr>
              <w:t>107.226,10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7FF04130" w:rsidR="00B52B4B" w:rsidRPr="00AA020F" w:rsidRDefault="00B6476C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590.000,00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519220BC" w:rsidR="00B52B4B" w:rsidRPr="00563805" w:rsidRDefault="00BA0519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590.000,00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626C90F7" w:rsidR="00B52B4B" w:rsidRPr="00560C5A" w:rsidRDefault="00BA0519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133.000,00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62283756" w:rsidR="00B52B4B" w:rsidRPr="00421CBD" w:rsidRDefault="00BA0519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133.000,00</w:t>
            </w:r>
          </w:p>
        </w:tc>
      </w:tr>
      <w:tr w:rsidR="00376183" w:rsidRPr="008E2CFB" w14:paraId="0740F6EB" w14:textId="77777777" w:rsidTr="00376183">
        <w:trPr>
          <w:trHeight w:val="1007"/>
          <w:jc w:val="center"/>
        </w:trPr>
        <w:tc>
          <w:tcPr>
            <w:tcW w:w="1014" w:type="pct"/>
            <w:vAlign w:val="center"/>
          </w:tcPr>
          <w:p w14:paraId="76CA19AC" w14:textId="5D597C05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 w:rsidR="00C6025E"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 w:rsidR="00C6025E"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7E307419" w14:textId="73EC2FEF" w:rsidR="00B52B4B" w:rsidRPr="00F44700" w:rsidRDefault="00F44700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102.050,34</w:t>
            </w:r>
          </w:p>
        </w:tc>
        <w:tc>
          <w:tcPr>
            <w:tcW w:w="783" w:type="pct"/>
            <w:vAlign w:val="center"/>
          </w:tcPr>
          <w:p w14:paraId="5AB25606" w14:textId="6B52AE35" w:rsidR="00B52B4B" w:rsidRPr="00AA020F" w:rsidRDefault="00B6476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260.000,00</w:t>
            </w:r>
          </w:p>
        </w:tc>
        <w:tc>
          <w:tcPr>
            <w:tcW w:w="783" w:type="pct"/>
            <w:vAlign w:val="center"/>
          </w:tcPr>
          <w:p w14:paraId="069B0EBB" w14:textId="41E9DA57" w:rsidR="00B52B4B" w:rsidRPr="00563805" w:rsidRDefault="00BA0519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260.000,00</w:t>
            </w:r>
          </w:p>
        </w:tc>
        <w:tc>
          <w:tcPr>
            <w:tcW w:w="783" w:type="pct"/>
            <w:vAlign w:val="center"/>
          </w:tcPr>
          <w:p w14:paraId="0590DAA7" w14:textId="2C17B389" w:rsidR="00B52B4B" w:rsidRPr="00560C5A" w:rsidRDefault="00BA0519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130.000,00</w:t>
            </w:r>
          </w:p>
        </w:tc>
        <w:tc>
          <w:tcPr>
            <w:tcW w:w="784" w:type="pct"/>
            <w:vAlign w:val="center"/>
          </w:tcPr>
          <w:p w14:paraId="2120ED6B" w14:textId="3F0CC2AB" w:rsidR="00B52B4B" w:rsidRPr="00421CBD" w:rsidRDefault="00BA0519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130.000,00</w:t>
            </w:r>
          </w:p>
        </w:tc>
      </w:tr>
      <w:tr w:rsidR="00BA0519" w:rsidRPr="008E2CFB" w14:paraId="557584EA" w14:textId="77777777" w:rsidTr="00376183">
        <w:trPr>
          <w:trHeight w:val="1007"/>
          <w:jc w:val="center"/>
        </w:trPr>
        <w:tc>
          <w:tcPr>
            <w:tcW w:w="1014" w:type="pct"/>
            <w:vAlign w:val="center"/>
          </w:tcPr>
          <w:p w14:paraId="110B825E" w14:textId="75AA9CD3" w:rsidR="00BA0519" w:rsidRPr="008E2CFB" w:rsidRDefault="00BA0519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BA0519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0194FFCF" w14:textId="53CC9A23" w:rsidR="00BA0519" w:rsidRPr="005A6D2E" w:rsidRDefault="005A6D2E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5.175,76</w:t>
            </w:r>
          </w:p>
        </w:tc>
        <w:tc>
          <w:tcPr>
            <w:tcW w:w="783" w:type="pct"/>
            <w:vAlign w:val="center"/>
          </w:tcPr>
          <w:p w14:paraId="4C264964" w14:textId="2867FD69" w:rsidR="00BA0519" w:rsidRPr="00AA020F" w:rsidRDefault="00B6476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330.000,00</w:t>
            </w:r>
          </w:p>
        </w:tc>
        <w:tc>
          <w:tcPr>
            <w:tcW w:w="783" w:type="pct"/>
            <w:vAlign w:val="center"/>
          </w:tcPr>
          <w:p w14:paraId="73DA6D13" w14:textId="19019E99" w:rsidR="00BA0519" w:rsidRDefault="00BA0519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330.000,00</w:t>
            </w:r>
          </w:p>
        </w:tc>
        <w:tc>
          <w:tcPr>
            <w:tcW w:w="783" w:type="pct"/>
            <w:vAlign w:val="center"/>
          </w:tcPr>
          <w:p w14:paraId="1D975EDA" w14:textId="7229C514" w:rsidR="00BA0519" w:rsidRDefault="00BA0519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784" w:type="pct"/>
            <w:vAlign w:val="center"/>
          </w:tcPr>
          <w:p w14:paraId="531E88DE" w14:textId="1F34AC7C" w:rsidR="00BA0519" w:rsidRDefault="00BA0519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</w:tr>
      <w:tr w:rsidR="00376183" w:rsidRPr="008E2CFB" w14:paraId="3D9B92CE" w14:textId="77777777" w:rsidTr="00376183">
        <w:trPr>
          <w:trHeight w:val="1007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8E2CFB" w:rsidRDefault="007C4F6E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4594D565" w:rsidR="007C4F6E" w:rsidRPr="005A6D2E" w:rsidRDefault="005A6D2E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A6D2E">
              <w:rPr>
                <w:rFonts w:ascii="Calibri" w:hAnsi="Calibri" w:cs="Calibri"/>
                <w:b/>
                <w:bCs/>
                <w:color w:val="000000"/>
              </w:rPr>
              <w:t>87.140,10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0C94F646" w:rsidR="007C4F6E" w:rsidRPr="008A4704" w:rsidRDefault="00CE75D2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7CC972FF" w:rsidR="007C4F6E" w:rsidRPr="00563805" w:rsidRDefault="00F53F5E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</w:t>
            </w:r>
            <w:r w:rsidR="00992048">
              <w:rPr>
                <w:rFonts w:cstheme="minorHAnsi"/>
                <w:b/>
                <w:bCs/>
                <w:sz w:val="20"/>
                <w:szCs w:val="20"/>
              </w:rPr>
              <w:t>847</w:t>
            </w:r>
            <w:r>
              <w:rPr>
                <w:rFonts w:cstheme="minorHAnsi"/>
                <w:b/>
                <w:bCs/>
                <w:sz w:val="20"/>
                <w:szCs w:val="20"/>
              </w:rPr>
              <w:t>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5B4158CD" w:rsidR="007C4F6E" w:rsidRPr="00560C5A" w:rsidRDefault="00270A78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2B0DC7D5" w:rsidR="007C4F6E" w:rsidRPr="00E36782" w:rsidRDefault="00270A78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76183" w:rsidRPr="008E2CFB" w14:paraId="0710E030" w14:textId="77777777" w:rsidTr="00376183">
        <w:trPr>
          <w:trHeight w:val="879"/>
          <w:jc w:val="center"/>
        </w:trPr>
        <w:tc>
          <w:tcPr>
            <w:tcW w:w="1014" w:type="pct"/>
            <w:vAlign w:val="center"/>
          </w:tcPr>
          <w:p w14:paraId="14EF0626" w14:textId="4D447E63" w:rsidR="007C4F6E" w:rsidRPr="008E2CFB" w:rsidRDefault="007C4F6E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6FC1BC12" w:rsidR="007C4F6E" w:rsidRPr="005D4DD8" w:rsidRDefault="005D4DD8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87.140,10</w:t>
            </w:r>
          </w:p>
        </w:tc>
        <w:tc>
          <w:tcPr>
            <w:tcW w:w="783" w:type="pct"/>
            <w:vAlign w:val="center"/>
          </w:tcPr>
          <w:p w14:paraId="121DB440" w14:textId="6A87FC5B" w:rsidR="007C4F6E" w:rsidRPr="008A4704" w:rsidRDefault="00CE75D2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898B2C6" w14:textId="380F295C" w:rsidR="007C4F6E" w:rsidRPr="00563805" w:rsidRDefault="00F53F5E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</w:t>
            </w:r>
            <w:r w:rsidR="00992048">
              <w:rPr>
                <w:rFonts w:cstheme="minorHAnsi"/>
                <w:bCs/>
                <w:sz w:val="20"/>
                <w:szCs w:val="20"/>
              </w:rPr>
              <w:t>847</w:t>
            </w:r>
            <w:r>
              <w:rPr>
                <w:rFonts w:cstheme="minorHAnsi"/>
                <w:bCs/>
                <w:sz w:val="20"/>
                <w:szCs w:val="20"/>
              </w:rPr>
              <w:t>.000,00</w:t>
            </w:r>
          </w:p>
        </w:tc>
        <w:tc>
          <w:tcPr>
            <w:tcW w:w="783" w:type="pct"/>
            <w:vAlign w:val="center"/>
          </w:tcPr>
          <w:p w14:paraId="350F2042" w14:textId="7D75B21C" w:rsidR="007C4F6E" w:rsidRPr="00560C5A" w:rsidRDefault="00270A78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1CE82685" w:rsidR="007C4F6E" w:rsidRPr="00E36782" w:rsidRDefault="00270A78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76183" w:rsidRPr="008E2CFB" w14:paraId="1FA6ED2F" w14:textId="77777777" w:rsidTr="00376183">
        <w:trPr>
          <w:trHeight w:val="835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2F8D461E" w14:textId="72C13742" w:rsidR="007C4F6E" w:rsidRPr="008E2CFB" w:rsidRDefault="007C4F6E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7CC9EC2" w14:textId="3F14F8E1" w:rsidR="007C4F6E" w:rsidRPr="00FB3E8D" w:rsidRDefault="00FB3E8D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B3E8D">
              <w:rPr>
                <w:rFonts w:ascii="Calibri" w:hAnsi="Calibri" w:cs="Calibri"/>
                <w:b/>
                <w:bCs/>
                <w:color w:val="000000"/>
              </w:rPr>
              <w:t>359.576,89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D573267" w14:textId="71719BC9" w:rsidR="007C4F6E" w:rsidRPr="008A4704" w:rsidRDefault="00CE75D2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265.446,00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5358B62" w14:textId="31DB5EC3" w:rsidR="007C4F6E" w:rsidRPr="00563805" w:rsidRDefault="00BA266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2311302" w14:textId="67886CEA" w:rsidR="007C4F6E" w:rsidRPr="00560C5A" w:rsidRDefault="00270A78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4FB2F67D" w14:textId="74E89D9D" w:rsidR="007C4F6E" w:rsidRPr="00E36782" w:rsidRDefault="00270A78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7C4F6E" w:rsidRPr="008E2CFB" w14:paraId="081C5E86" w14:textId="77777777" w:rsidTr="00376183">
        <w:trPr>
          <w:trHeight w:val="1007"/>
          <w:jc w:val="center"/>
        </w:trPr>
        <w:tc>
          <w:tcPr>
            <w:tcW w:w="1014" w:type="pct"/>
            <w:shd w:val="clear" w:color="auto" w:fill="auto"/>
            <w:vAlign w:val="center"/>
          </w:tcPr>
          <w:p w14:paraId="7BE346D9" w14:textId="57B185FD" w:rsidR="007C4F6E" w:rsidRPr="008E2CFB" w:rsidRDefault="007C4F6E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92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5921FD4C" w14:textId="15109036" w:rsidR="007C4F6E" w:rsidRPr="00FB3E8D" w:rsidRDefault="00FB3E8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359.576,89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7FF403A" w14:textId="5FBCB9A7" w:rsidR="007C4F6E" w:rsidRPr="00CE75D2" w:rsidRDefault="00CE75D2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E75D2">
              <w:rPr>
                <w:rFonts w:cstheme="minorHAnsi"/>
                <w:bCs/>
                <w:sz w:val="20"/>
                <w:szCs w:val="20"/>
              </w:rPr>
              <w:t>265.446,00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64FAEF6" w14:textId="61F30041" w:rsidR="007C4F6E" w:rsidRPr="00270A78" w:rsidRDefault="00BA266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9F7EE8F" w14:textId="3EEB4A84" w:rsidR="007C4F6E" w:rsidRPr="00560C5A" w:rsidRDefault="00270A78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57879999" w14:textId="7D293A6E" w:rsidR="00270A78" w:rsidRPr="00E36782" w:rsidRDefault="00270A78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7FAB14E2" w14:textId="77777777" w:rsidR="009F7292" w:rsidRDefault="009F7292" w:rsidP="009F7292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57DD0E9" w14:textId="4B3D09BA" w:rsidR="004B283B" w:rsidRPr="008E2CFB" w:rsidRDefault="00F72A30" w:rsidP="002E46BD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378A2B2E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6BF5DC1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A8B23E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DD5BA17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B3D42A9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67673BBE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2026.</w:t>
            </w:r>
          </w:p>
        </w:tc>
      </w:tr>
      <w:tr w:rsidR="004D3821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20EA2608" w:rsidR="004D3821" w:rsidRPr="00597D6F" w:rsidRDefault="00597D6F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97D6F">
              <w:rPr>
                <w:rFonts w:ascii="Calibri" w:hAnsi="Calibri" w:cs="Calibri"/>
                <w:b/>
                <w:bCs/>
                <w:color w:val="000000"/>
              </w:rPr>
              <w:t>4.341.086,83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52561750" w:rsidR="004D3821" w:rsidRPr="008E2CFB" w:rsidRDefault="006D0090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5.168.758,00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66BEE0E5" w:rsidR="004D3821" w:rsidRPr="008E2CFB" w:rsidRDefault="00D9269D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</w:t>
            </w:r>
            <w:r w:rsidR="008538B3">
              <w:rPr>
                <w:rFonts w:cstheme="minorHAnsi"/>
                <w:b/>
                <w:sz w:val="20"/>
                <w:szCs w:val="20"/>
              </w:rPr>
              <w:t>374.495,00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4BE6EF36" w:rsidR="004D3821" w:rsidRPr="008E2CFB" w:rsidRDefault="00D9269D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5.681.350,00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621B9651" w:rsidR="004D3821" w:rsidRPr="008E2CFB" w:rsidRDefault="00D9269D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5.618.440,00</w:t>
            </w:r>
          </w:p>
        </w:tc>
      </w:tr>
      <w:tr w:rsidR="004D3821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71A87D09" w:rsidR="004D3821" w:rsidRPr="00597D6F" w:rsidRDefault="00597D6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1.371.170,50</w:t>
            </w:r>
          </w:p>
        </w:tc>
        <w:tc>
          <w:tcPr>
            <w:tcW w:w="828" w:type="pct"/>
            <w:vAlign w:val="center"/>
          </w:tcPr>
          <w:p w14:paraId="5E91C14C" w14:textId="3D150AA7" w:rsidR="004D3821" w:rsidRPr="008E2CFB" w:rsidRDefault="006D0090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1.656.876,00</w:t>
            </w:r>
          </w:p>
        </w:tc>
        <w:tc>
          <w:tcPr>
            <w:tcW w:w="828" w:type="pct"/>
            <w:vAlign w:val="center"/>
          </w:tcPr>
          <w:p w14:paraId="18B16F6E" w14:textId="7F61B18C" w:rsidR="004D3821" w:rsidRPr="008E2CFB" w:rsidRDefault="00D9269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</w:t>
            </w:r>
            <w:r w:rsidR="008538B3">
              <w:rPr>
                <w:rFonts w:cstheme="minorHAnsi"/>
                <w:bCs/>
                <w:sz w:val="20"/>
                <w:szCs w:val="20"/>
              </w:rPr>
              <w:t>178.870,00</w:t>
            </w:r>
          </w:p>
        </w:tc>
        <w:tc>
          <w:tcPr>
            <w:tcW w:w="828" w:type="pct"/>
            <w:vAlign w:val="center"/>
          </w:tcPr>
          <w:p w14:paraId="6A0C9B3C" w14:textId="1F590960" w:rsidR="004D3821" w:rsidRPr="008E2CFB" w:rsidRDefault="00D9269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2.231.100,00</w:t>
            </w:r>
          </w:p>
        </w:tc>
        <w:tc>
          <w:tcPr>
            <w:tcW w:w="829" w:type="pct"/>
            <w:vAlign w:val="center"/>
          </w:tcPr>
          <w:p w14:paraId="00AC498F" w14:textId="4FA5DC7B" w:rsidR="004D3821" w:rsidRPr="008E2CFB" w:rsidRDefault="00D9269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2.257.440,00</w:t>
            </w:r>
          </w:p>
        </w:tc>
      </w:tr>
      <w:tr w:rsidR="004D3821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53CDB813" w:rsidR="004D3821" w:rsidRPr="006A6CF0" w:rsidRDefault="006A6CF0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1.263.850,39</w:t>
            </w:r>
          </w:p>
        </w:tc>
        <w:tc>
          <w:tcPr>
            <w:tcW w:w="828" w:type="pct"/>
            <w:vAlign w:val="center"/>
          </w:tcPr>
          <w:p w14:paraId="2326667F" w14:textId="67A029AB" w:rsidR="004D3821" w:rsidRPr="008E2CFB" w:rsidRDefault="006D0090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1.384.137,00</w:t>
            </w:r>
          </w:p>
        </w:tc>
        <w:tc>
          <w:tcPr>
            <w:tcW w:w="828" w:type="pct"/>
            <w:vAlign w:val="center"/>
          </w:tcPr>
          <w:p w14:paraId="1336D3F5" w14:textId="4C0A32A7" w:rsidR="004D3821" w:rsidRPr="008E2CFB" w:rsidRDefault="00D9269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</w:t>
            </w:r>
            <w:r w:rsidR="008538B3">
              <w:rPr>
                <w:rFonts w:cstheme="minorHAnsi"/>
                <w:bCs/>
                <w:sz w:val="20"/>
                <w:szCs w:val="20"/>
              </w:rPr>
              <w:t>720.780,00</w:t>
            </w:r>
          </w:p>
        </w:tc>
        <w:tc>
          <w:tcPr>
            <w:tcW w:w="828" w:type="pct"/>
            <w:vAlign w:val="center"/>
          </w:tcPr>
          <w:p w14:paraId="396E1A3F" w14:textId="2D296E4D" w:rsidR="004D3821" w:rsidRPr="008E2CFB" w:rsidRDefault="00D9269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1.750.900,00</w:t>
            </w:r>
          </w:p>
        </w:tc>
        <w:tc>
          <w:tcPr>
            <w:tcW w:w="829" w:type="pct"/>
            <w:vAlign w:val="center"/>
          </w:tcPr>
          <w:p w14:paraId="4FF1BE39" w14:textId="4A265573" w:rsidR="004D3821" w:rsidRPr="008E2CFB" w:rsidRDefault="00D9269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1.652.000,00</w:t>
            </w:r>
          </w:p>
        </w:tc>
      </w:tr>
      <w:tr w:rsidR="004D3821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15704FBF" w:rsidR="004D3821" w:rsidRPr="0064783C" w:rsidRDefault="0064783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72.896,59</w:t>
            </w:r>
          </w:p>
        </w:tc>
        <w:tc>
          <w:tcPr>
            <w:tcW w:w="828" w:type="pct"/>
            <w:vAlign w:val="center"/>
          </w:tcPr>
          <w:p w14:paraId="591DE8CC" w14:textId="6F6386FE" w:rsidR="004D3821" w:rsidRPr="008E2CFB" w:rsidRDefault="006D0090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11.108,00</w:t>
            </w:r>
          </w:p>
        </w:tc>
        <w:tc>
          <w:tcPr>
            <w:tcW w:w="828" w:type="pct"/>
            <w:vAlign w:val="center"/>
          </w:tcPr>
          <w:p w14:paraId="6B78BCA3" w14:textId="36ABCA59" w:rsidR="004D3821" w:rsidRPr="008E2CFB" w:rsidRDefault="00A9480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37.925,00</w:t>
            </w:r>
          </w:p>
        </w:tc>
        <w:tc>
          <w:tcPr>
            <w:tcW w:w="828" w:type="pct"/>
            <w:vAlign w:val="center"/>
          </w:tcPr>
          <w:p w14:paraId="11E9B3F3" w14:textId="2B88D7A3" w:rsidR="004D3821" w:rsidRPr="008E2CFB" w:rsidRDefault="00A9480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24.050,00</w:t>
            </w:r>
          </w:p>
        </w:tc>
        <w:tc>
          <w:tcPr>
            <w:tcW w:w="829" w:type="pct"/>
            <w:vAlign w:val="center"/>
          </w:tcPr>
          <w:p w14:paraId="4DA93922" w14:textId="203C3890" w:rsidR="004D3821" w:rsidRPr="008E2CFB" w:rsidRDefault="00A9480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22.100,00</w:t>
            </w:r>
          </w:p>
        </w:tc>
      </w:tr>
      <w:tr w:rsidR="004D3821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6164E14D" w:rsidR="004D3821" w:rsidRPr="008E2CFB" w:rsidRDefault="0064783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44EF7E12" w14:textId="4CCE3E23" w:rsidR="004D3821" w:rsidRPr="008E2CFB" w:rsidRDefault="006D0090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66.361,00</w:t>
            </w:r>
          </w:p>
        </w:tc>
        <w:tc>
          <w:tcPr>
            <w:tcW w:w="828" w:type="pct"/>
            <w:vAlign w:val="center"/>
          </w:tcPr>
          <w:p w14:paraId="32C443EB" w14:textId="5F968A2F" w:rsidR="008538B3" w:rsidRPr="008E2CFB" w:rsidRDefault="008538B3" w:rsidP="008538B3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36.000,00</w:t>
            </w:r>
          </w:p>
        </w:tc>
        <w:tc>
          <w:tcPr>
            <w:tcW w:w="828" w:type="pct"/>
            <w:vAlign w:val="center"/>
          </w:tcPr>
          <w:p w14:paraId="2E6E5DDF" w14:textId="18BAF4DE" w:rsidR="004D3821" w:rsidRPr="008E2CFB" w:rsidRDefault="00A9480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105.800,00</w:t>
            </w:r>
          </w:p>
        </w:tc>
        <w:tc>
          <w:tcPr>
            <w:tcW w:w="829" w:type="pct"/>
            <w:vAlign w:val="center"/>
          </w:tcPr>
          <w:p w14:paraId="5B140322" w14:textId="4DB18440" w:rsidR="004D3821" w:rsidRPr="008E2CFB" w:rsidRDefault="00A9480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92.500,00</w:t>
            </w:r>
          </w:p>
        </w:tc>
      </w:tr>
      <w:tr w:rsidR="004D3821" w:rsidRPr="008E2CFB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1160C998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7B277D3B" w14:textId="4A193ED9" w:rsidR="004D3821" w:rsidRPr="0064783C" w:rsidRDefault="0064783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457.727,81</w:t>
            </w:r>
          </w:p>
        </w:tc>
        <w:tc>
          <w:tcPr>
            <w:tcW w:w="828" w:type="pct"/>
            <w:vAlign w:val="center"/>
          </w:tcPr>
          <w:p w14:paraId="084A8F53" w14:textId="37D54B7D" w:rsidR="004D3821" w:rsidRPr="008E2CFB" w:rsidRDefault="006D0090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497.046,00</w:t>
            </w:r>
          </w:p>
        </w:tc>
        <w:tc>
          <w:tcPr>
            <w:tcW w:w="828" w:type="pct"/>
            <w:vAlign w:val="center"/>
          </w:tcPr>
          <w:p w14:paraId="2F690B3E" w14:textId="236836B8" w:rsidR="004D3821" w:rsidRPr="008E2CFB" w:rsidRDefault="00A86F6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454.700,00</w:t>
            </w:r>
          </w:p>
        </w:tc>
        <w:tc>
          <w:tcPr>
            <w:tcW w:w="828" w:type="pct"/>
            <w:vAlign w:val="center"/>
          </w:tcPr>
          <w:p w14:paraId="6BE103D1" w14:textId="3DBAAC23" w:rsidR="004D3821" w:rsidRPr="008E2CFB" w:rsidRDefault="00A86F6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59.000,00</w:t>
            </w:r>
          </w:p>
        </w:tc>
        <w:tc>
          <w:tcPr>
            <w:tcW w:w="829" w:type="pct"/>
            <w:vAlign w:val="center"/>
          </w:tcPr>
          <w:p w14:paraId="325C4EE8" w14:textId="1A5A1A38" w:rsidR="004D3821" w:rsidRPr="008E2CFB" w:rsidRDefault="00A86F6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59.000,00</w:t>
            </w:r>
          </w:p>
        </w:tc>
      </w:tr>
      <w:tr w:rsidR="004D3821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3C99B995" w:rsidR="004D3821" w:rsidRPr="001101C7" w:rsidRDefault="001101C7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435.768,49</w:t>
            </w:r>
          </w:p>
        </w:tc>
        <w:tc>
          <w:tcPr>
            <w:tcW w:w="828" w:type="pct"/>
            <w:vAlign w:val="center"/>
          </w:tcPr>
          <w:p w14:paraId="73F14749" w14:textId="09950AFF" w:rsidR="004D3821" w:rsidRPr="008E2CFB" w:rsidRDefault="006D0090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519.984,00</w:t>
            </w:r>
          </w:p>
        </w:tc>
        <w:tc>
          <w:tcPr>
            <w:tcW w:w="828" w:type="pct"/>
            <w:vAlign w:val="center"/>
          </w:tcPr>
          <w:p w14:paraId="0A48BDAC" w14:textId="439A8825" w:rsidR="004D3821" w:rsidRPr="008E2CFB" w:rsidRDefault="008538B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626.950,00</w:t>
            </w:r>
          </w:p>
        </w:tc>
        <w:tc>
          <w:tcPr>
            <w:tcW w:w="828" w:type="pct"/>
            <w:vAlign w:val="center"/>
          </w:tcPr>
          <w:p w14:paraId="23A13698" w14:textId="1183A144" w:rsidR="004D3821" w:rsidRPr="008E2CFB" w:rsidRDefault="0080670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577.700,00</w:t>
            </w:r>
          </w:p>
        </w:tc>
        <w:tc>
          <w:tcPr>
            <w:tcW w:w="829" w:type="pct"/>
            <w:vAlign w:val="center"/>
          </w:tcPr>
          <w:p w14:paraId="7AB82727" w14:textId="0A08DC5A" w:rsidR="004D3821" w:rsidRPr="008E2CFB" w:rsidRDefault="0080670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589.700,00</w:t>
            </w:r>
          </w:p>
        </w:tc>
      </w:tr>
      <w:tr w:rsidR="004D3821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31DBD436" w:rsidR="004D3821" w:rsidRPr="00EA137B" w:rsidRDefault="00EA137B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739.673,05</w:t>
            </w:r>
          </w:p>
        </w:tc>
        <w:tc>
          <w:tcPr>
            <w:tcW w:w="828" w:type="pct"/>
            <w:vAlign w:val="center"/>
          </w:tcPr>
          <w:p w14:paraId="2FEAEBE7" w14:textId="37C737BB" w:rsidR="004D3821" w:rsidRPr="008E2CFB" w:rsidRDefault="00C50567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1.033.246,00</w:t>
            </w:r>
          </w:p>
        </w:tc>
        <w:tc>
          <w:tcPr>
            <w:tcW w:w="828" w:type="pct"/>
            <w:vAlign w:val="center"/>
          </w:tcPr>
          <w:p w14:paraId="6268DBB3" w14:textId="6810D023" w:rsidR="004D3821" w:rsidRPr="008E2CFB" w:rsidRDefault="0080670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</w:t>
            </w:r>
            <w:r w:rsidR="008538B3">
              <w:rPr>
                <w:rFonts w:cstheme="minorHAnsi"/>
                <w:bCs/>
                <w:sz w:val="20"/>
                <w:szCs w:val="20"/>
              </w:rPr>
              <w:t>319.270,00</w:t>
            </w:r>
          </w:p>
        </w:tc>
        <w:tc>
          <w:tcPr>
            <w:tcW w:w="828" w:type="pct"/>
            <w:vAlign w:val="center"/>
          </w:tcPr>
          <w:p w14:paraId="6BC1599C" w14:textId="4AC8184D" w:rsidR="004D3821" w:rsidRPr="008E2CFB" w:rsidRDefault="0080670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932.800,00</w:t>
            </w:r>
          </w:p>
        </w:tc>
        <w:tc>
          <w:tcPr>
            <w:tcW w:w="829" w:type="pct"/>
            <w:vAlign w:val="center"/>
          </w:tcPr>
          <w:p w14:paraId="7397B1FA" w14:textId="4BEB2803" w:rsidR="004D3821" w:rsidRPr="008E2CFB" w:rsidRDefault="0080670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945.700,00</w:t>
            </w:r>
          </w:p>
        </w:tc>
      </w:tr>
      <w:tr w:rsidR="004D3821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0DF7AAA0" w:rsidR="004D3821" w:rsidRPr="00041CB8" w:rsidRDefault="00041CB8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1CB8">
              <w:rPr>
                <w:rFonts w:ascii="Calibri" w:hAnsi="Calibri" w:cs="Calibri"/>
                <w:b/>
                <w:bCs/>
                <w:color w:val="000000"/>
              </w:rPr>
              <w:t>2.598.548,44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14BEC0AB" w:rsidR="004D3821" w:rsidRPr="008E2CFB" w:rsidRDefault="00C50567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5.305.556,00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5FE8C140" w:rsidR="004D3821" w:rsidRPr="008E2CFB" w:rsidRDefault="001F694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9.210.538,00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6E512FBB" w:rsidR="004D3821" w:rsidRPr="008E2CFB" w:rsidRDefault="00F27BCA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1.047.000,00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102EB073" w:rsidR="004D3821" w:rsidRPr="008E2CFB" w:rsidRDefault="00F27BCA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182.500,00</w:t>
            </w:r>
          </w:p>
        </w:tc>
      </w:tr>
      <w:tr w:rsidR="004D3821" w:rsidRPr="008E2CFB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60B21653" w:rsidR="004D3821" w:rsidRPr="00041CB8" w:rsidRDefault="00041CB8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14.601,41</w:t>
            </w:r>
          </w:p>
        </w:tc>
        <w:tc>
          <w:tcPr>
            <w:tcW w:w="828" w:type="pct"/>
            <w:vAlign w:val="center"/>
          </w:tcPr>
          <w:p w14:paraId="42442D05" w14:textId="32762E85" w:rsidR="004D3821" w:rsidRPr="008E2CFB" w:rsidRDefault="00C50567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59.078,00</w:t>
            </w:r>
          </w:p>
        </w:tc>
        <w:tc>
          <w:tcPr>
            <w:tcW w:w="828" w:type="pct"/>
            <w:vAlign w:val="center"/>
          </w:tcPr>
          <w:p w14:paraId="4C7FF80D" w14:textId="53BF2034" w:rsidR="004D3821" w:rsidRPr="008E2CFB" w:rsidRDefault="001F694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343.536,00</w:t>
            </w:r>
          </w:p>
        </w:tc>
        <w:tc>
          <w:tcPr>
            <w:tcW w:w="828" w:type="pct"/>
            <w:vAlign w:val="center"/>
          </w:tcPr>
          <w:p w14:paraId="645BDF64" w14:textId="41B7EBDB" w:rsidR="004D3821" w:rsidRPr="008E2CFB" w:rsidRDefault="00F27BC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829" w:type="pct"/>
            <w:vAlign w:val="center"/>
          </w:tcPr>
          <w:p w14:paraId="3395E2E9" w14:textId="3021957B" w:rsidR="004D3821" w:rsidRPr="008E2CFB" w:rsidRDefault="00F27BC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</w:tr>
      <w:tr w:rsidR="004D3821" w:rsidRPr="008E2CFB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6766E8A5" w:rsidR="004D3821" w:rsidRPr="00041CB8" w:rsidRDefault="00041CB8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2.557.001,04</w:t>
            </w:r>
          </w:p>
        </w:tc>
        <w:tc>
          <w:tcPr>
            <w:tcW w:w="828" w:type="pct"/>
            <w:vAlign w:val="center"/>
          </w:tcPr>
          <w:p w14:paraId="31BDC7C6" w14:textId="6839E9AF" w:rsidR="004D3821" w:rsidRPr="008E2CFB" w:rsidRDefault="00C50567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4.772.255,00</w:t>
            </w:r>
          </w:p>
        </w:tc>
        <w:tc>
          <w:tcPr>
            <w:tcW w:w="828" w:type="pct"/>
            <w:vAlign w:val="center"/>
          </w:tcPr>
          <w:p w14:paraId="58A5C574" w14:textId="58CE5FF0" w:rsidR="004D3821" w:rsidRPr="008E2CFB" w:rsidRDefault="001F694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8.079.002,00</w:t>
            </w:r>
          </w:p>
        </w:tc>
        <w:tc>
          <w:tcPr>
            <w:tcW w:w="828" w:type="pct"/>
            <w:vAlign w:val="center"/>
          </w:tcPr>
          <w:p w14:paraId="6A94DAC4" w14:textId="38C102DD" w:rsidR="004D3821" w:rsidRPr="008E2CFB" w:rsidRDefault="00F27BC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949.800,00</w:t>
            </w:r>
          </w:p>
        </w:tc>
        <w:tc>
          <w:tcPr>
            <w:tcW w:w="829" w:type="pct"/>
            <w:vAlign w:val="center"/>
          </w:tcPr>
          <w:p w14:paraId="6B99730F" w14:textId="7E02926C" w:rsidR="004D3821" w:rsidRPr="008E2CFB" w:rsidRDefault="00F27BC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160.300,00</w:t>
            </w:r>
          </w:p>
        </w:tc>
      </w:tr>
      <w:tr w:rsidR="004D3821" w:rsidRPr="008E2CFB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4D3821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30B9F99F" w:rsidR="004D3821" w:rsidRPr="008574FB" w:rsidRDefault="008574FB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26.945,98</w:t>
            </w:r>
          </w:p>
        </w:tc>
        <w:tc>
          <w:tcPr>
            <w:tcW w:w="828" w:type="pct"/>
            <w:vAlign w:val="center"/>
          </w:tcPr>
          <w:p w14:paraId="0B724EE6" w14:textId="18FEB007" w:rsidR="004D3821" w:rsidRPr="008E2CFB" w:rsidRDefault="00C50567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474.223,00</w:t>
            </w:r>
          </w:p>
        </w:tc>
        <w:tc>
          <w:tcPr>
            <w:tcW w:w="828" w:type="pct"/>
            <w:vAlign w:val="center"/>
          </w:tcPr>
          <w:p w14:paraId="3B49836E" w14:textId="2D272FB0" w:rsidR="004D3821" w:rsidRPr="008E2CFB" w:rsidRDefault="00F27BC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788.000,00</w:t>
            </w:r>
          </w:p>
        </w:tc>
        <w:tc>
          <w:tcPr>
            <w:tcW w:w="828" w:type="pct"/>
            <w:vAlign w:val="center"/>
          </w:tcPr>
          <w:p w14:paraId="0E43DD71" w14:textId="095F3D52" w:rsidR="004D3821" w:rsidRPr="008E2CFB" w:rsidRDefault="00F27BC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97.000,00</w:t>
            </w:r>
          </w:p>
        </w:tc>
        <w:tc>
          <w:tcPr>
            <w:tcW w:w="829" w:type="pct"/>
            <w:vAlign w:val="center"/>
          </w:tcPr>
          <w:p w14:paraId="5C9300A8" w14:textId="271947E8" w:rsidR="004D3821" w:rsidRPr="008E2CFB" w:rsidRDefault="00F27BC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22.000,00</w:t>
            </w:r>
          </w:p>
        </w:tc>
      </w:tr>
      <w:tr w:rsidR="004D3821" w:rsidRPr="008E2CFB" w14:paraId="3749E7EB" w14:textId="77777777" w:rsidTr="00BA266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E65C75F" w14:textId="4E50B876" w:rsidR="004D3821" w:rsidRPr="008574FB" w:rsidRDefault="008574FB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574FB">
              <w:rPr>
                <w:rFonts w:ascii="Calibri" w:hAnsi="Calibri" w:cs="Calibri"/>
                <w:b/>
                <w:bCs/>
                <w:color w:val="000000"/>
              </w:rPr>
              <w:t>342.331,26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8DE18ED" w14:textId="3109C9FA" w:rsidR="004D3821" w:rsidRPr="008E2CFB" w:rsidRDefault="009628BA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176.521,00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0FA03E02" w:rsidR="004D3821" w:rsidRPr="008E2CFB" w:rsidRDefault="001F694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167.650,00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5C03D921" w:rsidR="004D3821" w:rsidRPr="008E2CFB" w:rsidRDefault="00715A6C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74.290,00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376387D9" w:rsidR="004D3821" w:rsidRPr="008E2CFB" w:rsidRDefault="00715A6C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201.600,00</w:t>
            </w:r>
          </w:p>
        </w:tc>
      </w:tr>
      <w:tr w:rsidR="004D3821" w:rsidRPr="008E2CFB" w14:paraId="2C4E555C" w14:textId="77777777" w:rsidTr="00D157C8">
        <w:trPr>
          <w:trHeight w:val="1261"/>
          <w:jc w:val="center"/>
        </w:trPr>
        <w:tc>
          <w:tcPr>
            <w:tcW w:w="859" w:type="pct"/>
            <w:vAlign w:val="center"/>
          </w:tcPr>
          <w:p w14:paraId="2952F638" w14:textId="7777777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290C61F4" w:rsidR="004D3821" w:rsidRPr="00CC33AD" w:rsidRDefault="00CC33A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342.331,26</w:t>
            </w:r>
          </w:p>
        </w:tc>
        <w:tc>
          <w:tcPr>
            <w:tcW w:w="828" w:type="pct"/>
            <w:vAlign w:val="center"/>
          </w:tcPr>
          <w:p w14:paraId="5A7F4882" w14:textId="748200CD" w:rsidR="004D3821" w:rsidRPr="008E2CFB" w:rsidRDefault="009628B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176.521,00</w:t>
            </w:r>
          </w:p>
        </w:tc>
        <w:tc>
          <w:tcPr>
            <w:tcW w:w="828" w:type="pct"/>
            <w:vAlign w:val="center"/>
          </w:tcPr>
          <w:p w14:paraId="600D8322" w14:textId="0AA1659C" w:rsidR="004D3821" w:rsidRPr="008E2CFB" w:rsidRDefault="001F694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167.650,00</w:t>
            </w:r>
          </w:p>
        </w:tc>
        <w:tc>
          <w:tcPr>
            <w:tcW w:w="828" w:type="pct"/>
            <w:vAlign w:val="center"/>
          </w:tcPr>
          <w:p w14:paraId="016C9C60" w14:textId="25988971" w:rsidR="004D3821" w:rsidRPr="008E2CFB" w:rsidRDefault="00715A6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74.290,00</w:t>
            </w:r>
          </w:p>
        </w:tc>
        <w:tc>
          <w:tcPr>
            <w:tcW w:w="829" w:type="pct"/>
            <w:vAlign w:val="center"/>
          </w:tcPr>
          <w:p w14:paraId="3EB7CD5E" w14:textId="286D189A" w:rsidR="004D3821" w:rsidRPr="008E2CFB" w:rsidRDefault="00715A6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201.600,00</w:t>
            </w:r>
          </w:p>
        </w:tc>
      </w:tr>
      <w:tr w:rsidR="00BA266A" w:rsidRPr="008E2CFB" w14:paraId="592FD898" w14:textId="77777777" w:rsidTr="00BA266A">
        <w:trPr>
          <w:trHeight w:val="1261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3316F8E0" w14:textId="7BE714FE" w:rsidR="00BA266A" w:rsidRPr="008E2CFB" w:rsidRDefault="00BA266A" w:rsidP="00BA266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135685D7" w14:textId="6B1D4EDB" w:rsidR="00BA266A" w:rsidRDefault="00BA266A" w:rsidP="00BA266A">
            <w:pPr>
              <w:jc w:val="center"/>
              <w:rPr>
                <w:rFonts w:ascii="Calibri" w:hAnsi="Calibri" w:cs="Calibri"/>
                <w:color w:val="000000"/>
              </w:rPr>
            </w:pPr>
            <w:r w:rsidRPr="00D157C8">
              <w:rPr>
                <w:rFonts w:ascii="Calibri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959421F" w14:textId="5E6707B1" w:rsidR="00BA266A" w:rsidRDefault="00BA266A" w:rsidP="00BA266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7C8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04AA83A" w14:textId="3B2DD7C8" w:rsidR="00BA266A" w:rsidRDefault="00BA266A" w:rsidP="00BA266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910.991,00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B24BAC5" w14:textId="38F492A6" w:rsidR="00BA266A" w:rsidRDefault="00BA266A" w:rsidP="00BA266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7C8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4B1E0197" w14:textId="19AAAD85" w:rsidR="00BA266A" w:rsidRDefault="00BA266A" w:rsidP="00BA266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7C8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BA266A" w:rsidRPr="008E2CFB" w14:paraId="02315B19" w14:textId="77777777" w:rsidTr="00D157C8">
        <w:trPr>
          <w:trHeight w:val="1261"/>
          <w:jc w:val="center"/>
        </w:trPr>
        <w:tc>
          <w:tcPr>
            <w:tcW w:w="859" w:type="pct"/>
            <w:vAlign w:val="center"/>
          </w:tcPr>
          <w:p w14:paraId="4E2EA7D3" w14:textId="43CF782B" w:rsidR="00BA266A" w:rsidRPr="008E2CFB" w:rsidRDefault="00BA266A" w:rsidP="00BA266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863BB">
              <w:rPr>
                <w:rFonts w:cstheme="minorHAnsi"/>
                <w:bCs/>
                <w:sz w:val="20"/>
                <w:szCs w:val="20"/>
              </w:rPr>
              <w:t>Preneseni manjak prihoda nad rashodima</w:t>
            </w:r>
          </w:p>
        </w:tc>
        <w:tc>
          <w:tcPr>
            <w:tcW w:w="828" w:type="pct"/>
            <w:vAlign w:val="center"/>
          </w:tcPr>
          <w:p w14:paraId="6EE934DF" w14:textId="0941F3F3" w:rsidR="00BA266A" w:rsidRDefault="00BA266A" w:rsidP="00BA266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039E4C72" w14:textId="42385B16" w:rsidR="00BA266A" w:rsidRDefault="00BA266A" w:rsidP="00BA266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6AE76796" w14:textId="6C7FBF47" w:rsidR="00BA266A" w:rsidRDefault="00BA266A" w:rsidP="00BA266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910.991,00</w:t>
            </w:r>
          </w:p>
        </w:tc>
        <w:tc>
          <w:tcPr>
            <w:tcW w:w="828" w:type="pct"/>
            <w:vAlign w:val="center"/>
          </w:tcPr>
          <w:p w14:paraId="4A7DCBD8" w14:textId="5601C983" w:rsidR="00BA266A" w:rsidRDefault="00BA266A" w:rsidP="00BA266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5701FC1A" w14:textId="1D9C9137" w:rsidR="00BA266A" w:rsidRDefault="00BA266A" w:rsidP="00BA266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8E2CFB" w:rsidRDefault="00395040" w:rsidP="002E46BD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2E46B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115B6681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1B3D6AE" w14:textId="61F7C12D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10EE8CB0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3B29EB">
        <w:rPr>
          <w:rFonts w:cstheme="minorHAnsi"/>
          <w:b/>
          <w:bCs/>
          <w:color w:val="548DD4" w:themeColor="text2" w:themeTint="99"/>
          <w:sz w:val="24"/>
          <w:szCs w:val="24"/>
        </w:rPr>
        <w:t>Grada Trilja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4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82349C">
        <w:rPr>
          <w:rFonts w:cstheme="minorHAnsi"/>
          <w:b/>
          <w:bCs/>
          <w:color w:val="548DD4" w:themeColor="text2" w:themeTint="99"/>
          <w:sz w:val="24"/>
          <w:szCs w:val="24"/>
        </w:rPr>
        <w:t>6.374.495,00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410D8A9F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3B29EB">
        <w:rPr>
          <w:rFonts w:cstheme="minorHAnsi"/>
          <w:sz w:val="24"/>
          <w:szCs w:val="24"/>
        </w:rPr>
        <w:t>2.</w:t>
      </w:r>
      <w:r w:rsidR="00572495">
        <w:rPr>
          <w:rFonts w:cstheme="minorHAnsi"/>
          <w:sz w:val="24"/>
          <w:szCs w:val="24"/>
        </w:rPr>
        <w:t>178.870,00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121DC440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3B29EB">
        <w:rPr>
          <w:rFonts w:cstheme="minorHAnsi"/>
          <w:sz w:val="24"/>
          <w:szCs w:val="24"/>
        </w:rPr>
        <w:t>1.</w:t>
      </w:r>
      <w:r w:rsidR="00572495">
        <w:rPr>
          <w:rFonts w:cstheme="minorHAnsi"/>
          <w:sz w:val="24"/>
          <w:szCs w:val="24"/>
        </w:rPr>
        <w:t>720.780,00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1A493DBD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3B29EB">
        <w:rPr>
          <w:rFonts w:cstheme="minorHAnsi"/>
          <w:sz w:val="24"/>
          <w:szCs w:val="24"/>
        </w:rPr>
        <w:t>37.925,00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3DB4757B" w:rsidR="00D413D1" w:rsidRPr="008E2CFB" w:rsidRDefault="00D413D1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6B38BA">
        <w:rPr>
          <w:rFonts w:cstheme="minorHAnsi"/>
          <w:sz w:val="24"/>
          <w:szCs w:val="24"/>
        </w:rPr>
        <w:t>3</w:t>
      </w:r>
      <w:r w:rsidR="008533FF">
        <w:rPr>
          <w:rFonts w:cstheme="minorHAnsi"/>
          <w:sz w:val="24"/>
          <w:szCs w:val="24"/>
        </w:rPr>
        <w:t>6.000,00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87D1266" w14:textId="4064571D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C64908">
        <w:rPr>
          <w:rFonts w:cstheme="minorHAnsi"/>
          <w:sz w:val="24"/>
          <w:szCs w:val="24"/>
        </w:rPr>
        <w:t>454.700,00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1C429475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572495">
        <w:rPr>
          <w:rFonts w:cstheme="minorHAnsi"/>
          <w:sz w:val="24"/>
          <w:szCs w:val="24"/>
        </w:rPr>
        <w:t>626.950,00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7746BA01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8533FF">
        <w:rPr>
          <w:rFonts w:cstheme="minorHAnsi"/>
          <w:sz w:val="24"/>
          <w:szCs w:val="24"/>
        </w:rPr>
        <w:t>1.</w:t>
      </w:r>
      <w:r w:rsidR="00572495">
        <w:rPr>
          <w:rFonts w:cstheme="minorHAnsi"/>
          <w:sz w:val="24"/>
          <w:szCs w:val="24"/>
        </w:rPr>
        <w:t>319.270,00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2E46BD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7442545F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572495">
        <w:rPr>
          <w:rFonts w:cstheme="minorHAnsi"/>
          <w:b/>
          <w:bCs/>
          <w:color w:val="548DD4" w:themeColor="text2" w:themeTint="99"/>
          <w:sz w:val="24"/>
          <w:szCs w:val="24"/>
        </w:rPr>
        <w:t>9.210.538,00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25A67EAA" w:rsidR="00350570" w:rsidRPr="008E2CFB" w:rsidRDefault="00350570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6447EE">
        <w:rPr>
          <w:rFonts w:cstheme="minorHAnsi"/>
          <w:sz w:val="24"/>
          <w:szCs w:val="24"/>
        </w:rPr>
        <w:t>343.536,00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1C150C76" w:rsidR="006C61EF" w:rsidRPr="008E2CFB" w:rsidRDefault="00350570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6447EE">
        <w:rPr>
          <w:rFonts w:cstheme="minorHAnsi"/>
          <w:sz w:val="24"/>
          <w:szCs w:val="24"/>
        </w:rPr>
        <w:t>8.079.002,00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6EBF0EA9" w14:textId="6E62E57A" w:rsidR="00350570" w:rsidRDefault="006C61EF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524DBB">
        <w:rPr>
          <w:rFonts w:cstheme="minorHAnsi"/>
          <w:sz w:val="24"/>
          <w:szCs w:val="24"/>
        </w:rPr>
        <w:t>788.000,00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4518C292" w14:textId="77777777" w:rsidR="000D663B" w:rsidRDefault="000D663B" w:rsidP="000D663B">
      <w:pPr>
        <w:spacing w:after="0"/>
        <w:jc w:val="both"/>
        <w:rPr>
          <w:rFonts w:cstheme="minorHAnsi"/>
          <w:sz w:val="24"/>
          <w:szCs w:val="24"/>
        </w:rPr>
      </w:pPr>
    </w:p>
    <w:p w14:paraId="04E123CB" w14:textId="4292FFB2" w:rsidR="000D663B" w:rsidRDefault="000D663B" w:rsidP="000D663B">
      <w:pPr>
        <w:spacing w:after="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022F9E">
        <w:rPr>
          <w:rFonts w:cstheme="minorHAnsi"/>
          <w:b/>
          <w:bCs/>
          <w:color w:val="548DD4"/>
          <w:sz w:val="24"/>
          <w:szCs w:val="24"/>
        </w:rPr>
        <w:t>Izdaci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za financijsku imovinu i otplate zajmova planirani su u iznosu od </w:t>
      </w:r>
      <w:r w:rsidR="006447EE">
        <w:rPr>
          <w:rFonts w:cstheme="minorHAnsi"/>
          <w:b/>
          <w:bCs/>
          <w:color w:val="548DD4"/>
          <w:sz w:val="24"/>
          <w:szCs w:val="24"/>
        </w:rPr>
        <w:t>167.650,00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eura.</w:t>
      </w:r>
    </w:p>
    <w:p w14:paraId="37F5E50B" w14:textId="16815E2F" w:rsidR="009824BD" w:rsidRDefault="009824BD" w:rsidP="000D663B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9824BD">
        <w:rPr>
          <w:rFonts w:cstheme="minorHAnsi"/>
          <w:color w:val="000000" w:themeColor="text1"/>
          <w:sz w:val="24"/>
          <w:szCs w:val="24"/>
        </w:rPr>
        <w:t xml:space="preserve">Izdaci za otplatu primljenih kredita planirani su u iznosu od </w:t>
      </w:r>
      <w:r w:rsidR="006447EE">
        <w:rPr>
          <w:rFonts w:cstheme="minorHAnsi"/>
          <w:color w:val="000000" w:themeColor="text1"/>
          <w:sz w:val="24"/>
          <w:szCs w:val="24"/>
        </w:rPr>
        <w:t>167.650,00</w:t>
      </w:r>
      <w:r w:rsidRPr="009824BD">
        <w:rPr>
          <w:rFonts w:cstheme="minorHAnsi"/>
          <w:color w:val="000000" w:themeColor="text1"/>
          <w:sz w:val="24"/>
          <w:szCs w:val="24"/>
        </w:rPr>
        <w:t xml:space="preserve"> eura.</w:t>
      </w:r>
    </w:p>
    <w:p w14:paraId="09E86CA0" w14:textId="4B973ACC" w:rsidR="001F2A8E" w:rsidRPr="001F2A8E" w:rsidRDefault="001F2A8E" w:rsidP="001F2A8E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1F2A8E">
        <w:rPr>
          <w:rFonts w:cstheme="minorHAnsi"/>
          <w:b/>
          <w:bCs/>
          <w:color w:val="548DD4"/>
          <w:sz w:val="24"/>
          <w:szCs w:val="24"/>
        </w:rPr>
        <w:lastRenderedPageBreak/>
        <w:t>Vlastiti izvori (Rezultat poslovanja)</w:t>
      </w:r>
      <w:r w:rsidRPr="001F2A8E">
        <w:rPr>
          <w:rFonts w:cstheme="minorHAnsi"/>
          <w:color w:val="548DD4"/>
          <w:sz w:val="24"/>
          <w:szCs w:val="24"/>
        </w:rPr>
        <w:t xml:space="preserve"> </w:t>
      </w:r>
      <w:r w:rsidRPr="001F2A8E">
        <w:rPr>
          <w:rFonts w:cstheme="minorHAnsi"/>
          <w:color w:val="000000" w:themeColor="text1"/>
          <w:sz w:val="24"/>
          <w:szCs w:val="24"/>
        </w:rPr>
        <w:t xml:space="preserve">planirani u iznosu od </w:t>
      </w:r>
      <w:r>
        <w:rPr>
          <w:rFonts w:cstheme="minorHAnsi"/>
          <w:color w:val="000000" w:themeColor="text1"/>
          <w:sz w:val="24"/>
          <w:szCs w:val="24"/>
        </w:rPr>
        <w:t>910.991,00</w:t>
      </w:r>
      <w:r w:rsidRPr="001F2A8E">
        <w:rPr>
          <w:rFonts w:cstheme="minorHAnsi"/>
          <w:color w:val="000000" w:themeColor="text1"/>
          <w:sz w:val="24"/>
          <w:szCs w:val="24"/>
        </w:rPr>
        <w:t xml:space="preserve"> eura.</w:t>
      </w:r>
    </w:p>
    <w:p w14:paraId="60A04B08" w14:textId="77777777" w:rsidR="001F2A8E" w:rsidRPr="009824BD" w:rsidRDefault="001F2A8E" w:rsidP="000D663B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564D25BD" w14:textId="689A848E" w:rsidR="00C209D2" w:rsidRPr="008E2CFB" w:rsidRDefault="00C209D2" w:rsidP="002E46B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7B17FEF7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3B7F194" w14:textId="03363084" w:rsidR="009E7029" w:rsidRPr="0013671F" w:rsidRDefault="009E7029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56613DEF" w:rsidR="00CF0C5B" w:rsidRPr="008E2CFB" w:rsidRDefault="002367AE" w:rsidP="002E46BD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26/10, 120/13 i 01/20)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2E46B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0E8ECF2B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71355B" w:rsidRPr="0071355B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01BE499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71355B" w:rsidRPr="0071355B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582F800E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71355B" w:rsidRPr="0071355B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68FBD8D6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71355B" w:rsidRPr="0071355B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212964D4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71355B" w:rsidRPr="0071355B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2E46B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FA8173E" w:rsidR="004B7E4B" w:rsidRPr="008E2CFB" w:rsidRDefault="00CF0C5B" w:rsidP="002E46BD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lastRenderedPageBreak/>
        <w:t xml:space="preserve">Proračun </w:t>
      </w:r>
      <w:r w:rsidR="0013671F">
        <w:rPr>
          <w:rFonts w:cstheme="minorHAnsi"/>
          <w:bCs/>
          <w:sz w:val="24"/>
          <w:szCs w:val="24"/>
        </w:rPr>
        <w:t>Grada Trilja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2E46B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397DBA61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6F3DA12B" w:rsidR="00546028" w:rsidRPr="008E2CFB" w:rsidRDefault="00546028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402857">
        <w:rPr>
          <w:rFonts w:cstheme="minorHAnsi"/>
          <w:b/>
          <w:color w:val="548DD4" w:themeColor="text2" w:themeTint="99"/>
          <w:sz w:val="24"/>
          <w:szCs w:val="24"/>
        </w:rPr>
        <w:t>1  JAVNA UPRAVA I KOMUNALNO GOSPODARSKI POSLOVI – 7.</w:t>
      </w:r>
      <w:r w:rsidR="00114835">
        <w:rPr>
          <w:rFonts w:cstheme="minorHAnsi"/>
          <w:b/>
          <w:color w:val="548DD4" w:themeColor="text2" w:themeTint="99"/>
          <w:sz w:val="24"/>
          <w:szCs w:val="24"/>
        </w:rPr>
        <w:t>690.433,00</w:t>
      </w:r>
      <w:r w:rsidR="00402857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0B71F9D7" w:rsidR="001D4EC7" w:rsidRPr="008E2CFB" w:rsidRDefault="001D4EC7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E268B0">
        <w:rPr>
          <w:rFonts w:cstheme="minorHAnsi"/>
          <w:b/>
          <w:color w:val="548DD4" w:themeColor="text2" w:themeTint="99"/>
          <w:sz w:val="24"/>
          <w:szCs w:val="24"/>
        </w:rPr>
        <w:t>1 GRADSKA UPRAVA – 1.</w:t>
      </w:r>
      <w:r w:rsidR="009947FF">
        <w:rPr>
          <w:rFonts w:cstheme="minorHAnsi"/>
          <w:b/>
          <w:color w:val="548DD4" w:themeColor="text2" w:themeTint="99"/>
          <w:sz w:val="24"/>
          <w:szCs w:val="24"/>
        </w:rPr>
        <w:t>891.501,00</w:t>
      </w:r>
      <w:r w:rsidR="00E268B0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4F788679" w:rsidR="00BF19BF" w:rsidRPr="008E2CFB" w:rsidRDefault="001D4EC7" w:rsidP="002E46BD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555DF3">
        <w:rPr>
          <w:rFonts w:cstheme="minorHAnsi"/>
          <w:b/>
          <w:color w:val="548DD4" w:themeColor="text2" w:themeTint="99"/>
          <w:sz w:val="24"/>
          <w:szCs w:val="24"/>
        </w:rPr>
        <w:t xml:space="preserve">Poslovanje gradske uprave – </w:t>
      </w:r>
      <w:r w:rsidR="009947FF">
        <w:rPr>
          <w:rFonts w:cstheme="minorHAnsi"/>
          <w:b/>
          <w:color w:val="548DD4" w:themeColor="text2" w:themeTint="99"/>
          <w:sz w:val="24"/>
          <w:szCs w:val="24"/>
        </w:rPr>
        <w:t>878.590,00</w:t>
      </w:r>
      <w:r w:rsidR="00555DF3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5664D8AC" w:rsidR="00E9396A" w:rsidRPr="008E2CFB" w:rsidRDefault="00B0114E" w:rsidP="002E46BD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</w:t>
      </w:r>
      <w:r w:rsidR="005B6429">
        <w:rPr>
          <w:rFonts w:cstheme="minorHAnsi"/>
          <w:bCs/>
          <w:sz w:val="24"/>
          <w:szCs w:val="24"/>
        </w:rPr>
        <w:t>administrativne i stručne poslove izdvaja se 755.500,00 eura, za nabavu uredske opreme i programa izdvaja se 20.500,00 eura,</w:t>
      </w:r>
      <w:r w:rsidR="00A859EC">
        <w:rPr>
          <w:rFonts w:cstheme="minorHAnsi"/>
          <w:bCs/>
          <w:sz w:val="24"/>
          <w:szCs w:val="24"/>
        </w:rPr>
        <w:t xml:space="preserve"> za poslovanje gradskog vijeća 27.900,00 eura, za poslovanje ureda gradonačelnika </w:t>
      </w:r>
      <w:r w:rsidR="009947FF">
        <w:rPr>
          <w:rFonts w:cstheme="minorHAnsi"/>
          <w:bCs/>
          <w:sz w:val="24"/>
          <w:szCs w:val="24"/>
        </w:rPr>
        <w:t>45.190,00</w:t>
      </w:r>
      <w:r w:rsidR="00A859EC">
        <w:rPr>
          <w:rFonts w:cstheme="minorHAnsi"/>
          <w:bCs/>
          <w:sz w:val="24"/>
          <w:szCs w:val="24"/>
        </w:rPr>
        <w:t xml:space="preserve"> eura, za proračunsku zalihu </w:t>
      </w:r>
      <w:r w:rsidR="005057C5">
        <w:rPr>
          <w:rFonts w:cstheme="minorHAnsi"/>
          <w:bCs/>
          <w:sz w:val="24"/>
          <w:szCs w:val="24"/>
        </w:rPr>
        <w:t>13.500,00</w:t>
      </w:r>
      <w:r w:rsidR="00A859EC">
        <w:rPr>
          <w:rFonts w:cstheme="minorHAnsi"/>
          <w:bCs/>
          <w:sz w:val="24"/>
          <w:szCs w:val="24"/>
        </w:rPr>
        <w:t xml:space="preserve"> eura, za lokalnu samoupravu 6.000,00 eura</w:t>
      </w:r>
      <w:r w:rsidR="009947FF">
        <w:rPr>
          <w:rFonts w:cstheme="minorHAnsi"/>
          <w:bCs/>
          <w:sz w:val="24"/>
          <w:szCs w:val="24"/>
        </w:rPr>
        <w:t xml:space="preserve"> </w:t>
      </w:r>
      <w:r w:rsidR="009B3C2F">
        <w:rPr>
          <w:rFonts w:cstheme="minorHAnsi"/>
          <w:bCs/>
          <w:sz w:val="24"/>
          <w:szCs w:val="24"/>
        </w:rPr>
        <w:t>i za projekt upravljanja imovinom Grada 10.000,00 eura.</w:t>
      </w:r>
    </w:p>
    <w:p w14:paraId="7353A44B" w14:textId="58A5F9A7" w:rsidR="0029143D" w:rsidRPr="008E2CFB" w:rsidRDefault="009509F1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 xml:space="preserve">Nabava i obnova zgrada – </w:t>
      </w:r>
      <w:r w:rsidR="00203A75">
        <w:rPr>
          <w:rFonts w:cstheme="minorHAnsi"/>
          <w:b/>
          <w:color w:val="548DD4" w:themeColor="text2" w:themeTint="99"/>
          <w:sz w:val="24"/>
          <w:szCs w:val="24"/>
        </w:rPr>
        <w:t>609.236,00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4F93232" w14:textId="69DFF29C" w:rsidR="006E6346" w:rsidRPr="00A01518" w:rsidRDefault="006E6346" w:rsidP="00A01518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241FD59" wp14:editId="0F80D2CA">
            <wp:simplePos x="0" y="0"/>
            <wp:positionH relativeFrom="column">
              <wp:posOffset>1149350</wp:posOffset>
            </wp:positionH>
            <wp:positionV relativeFrom="paragraph">
              <wp:posOffset>929640</wp:posOffset>
            </wp:positionV>
            <wp:extent cx="3452495" cy="2011680"/>
            <wp:effectExtent l="152400" t="152400" r="357505" b="369570"/>
            <wp:wrapTopAndBottom/>
            <wp:docPr id="2" name="Slika 2" descr="Tvornički kompleks: Trilj, Sv. Mihovila bb, 12346.76 m2 (prodaj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vornički kompleks: Trilj, Sv. Mihovila bb, 12346.76 m2 (prodaja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9F1" w:rsidRPr="008E2CFB">
        <w:rPr>
          <w:rFonts w:eastAsia="Times New Roman" w:cstheme="minorHAnsi"/>
          <w:sz w:val="24"/>
          <w:szCs w:val="24"/>
        </w:rPr>
        <w:t xml:space="preserve">Za </w:t>
      </w:r>
      <w:r w:rsidR="004B452A">
        <w:rPr>
          <w:rFonts w:eastAsia="Times New Roman" w:cstheme="minorHAnsi"/>
          <w:sz w:val="24"/>
          <w:szCs w:val="24"/>
        </w:rPr>
        <w:t>obnovu i rušenje objekata – kompleks Cetinka izdvaja se 193.000,00 eura</w:t>
      </w:r>
      <w:r w:rsidR="00FA403A">
        <w:rPr>
          <w:rFonts w:eastAsia="Times New Roman" w:cstheme="minorHAnsi"/>
          <w:sz w:val="24"/>
          <w:szCs w:val="24"/>
        </w:rPr>
        <w:t>, za obnovu stare Gradske zgrade 92.900,00 eura</w:t>
      </w:r>
      <w:r w:rsidR="00203A75">
        <w:rPr>
          <w:rFonts w:eastAsia="Times New Roman" w:cstheme="minorHAnsi"/>
          <w:sz w:val="24"/>
          <w:szCs w:val="24"/>
        </w:rPr>
        <w:t xml:space="preserve">, </w:t>
      </w:r>
      <w:r w:rsidR="00FA403A">
        <w:rPr>
          <w:rFonts w:eastAsia="Times New Roman" w:cstheme="minorHAnsi"/>
          <w:sz w:val="24"/>
          <w:szCs w:val="24"/>
        </w:rPr>
        <w:t>za nabavu bine 90.000,00 eura</w:t>
      </w:r>
      <w:r w:rsidR="00203A75">
        <w:rPr>
          <w:rFonts w:eastAsia="Times New Roman" w:cstheme="minorHAnsi"/>
          <w:sz w:val="24"/>
          <w:szCs w:val="24"/>
        </w:rPr>
        <w:t xml:space="preserve"> i za proširenje kompleksa Cetinka 233.336,00 eura.</w:t>
      </w:r>
    </w:p>
    <w:p w14:paraId="169D0C70" w14:textId="61069931" w:rsidR="00D1636E" w:rsidRDefault="00D1636E" w:rsidP="002E46BD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1003 </w:t>
      </w:r>
      <w:r w:rsidR="00151955">
        <w:rPr>
          <w:rFonts w:cstheme="minorHAnsi"/>
          <w:b/>
          <w:color w:val="548DD4" w:themeColor="text2" w:themeTint="99"/>
          <w:sz w:val="24"/>
          <w:szCs w:val="24"/>
        </w:rPr>
        <w:t xml:space="preserve">Izrada prostorno – planske dokumentacije </w:t>
      </w:r>
      <w:r w:rsidR="00552379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151955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9457E5">
        <w:rPr>
          <w:rFonts w:cstheme="minorHAnsi"/>
          <w:b/>
          <w:color w:val="548DD4" w:themeColor="text2" w:themeTint="99"/>
          <w:sz w:val="24"/>
          <w:szCs w:val="24"/>
        </w:rPr>
        <w:t>154.800,00</w:t>
      </w:r>
      <w:r w:rsidR="0055237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3393D4CC" w:rsidR="00D1636E" w:rsidRPr="00797CFF" w:rsidRDefault="00D1636E" w:rsidP="002E46BD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552379">
        <w:rPr>
          <w:rFonts w:cstheme="minorHAnsi"/>
          <w:bCs/>
          <w:color w:val="000000" w:themeColor="text1"/>
          <w:sz w:val="24"/>
          <w:szCs w:val="24"/>
        </w:rPr>
        <w:t>izmjene i dopune prostornog plana izdvaja se 22.800,00 eura, za izradu Urbanističkog plana uređenja (UPU-a) 10.000,00 eura</w:t>
      </w:r>
      <w:r w:rsidR="00DE75F1">
        <w:rPr>
          <w:rFonts w:cstheme="minorHAnsi"/>
          <w:bCs/>
          <w:color w:val="000000" w:themeColor="text1"/>
          <w:sz w:val="24"/>
          <w:szCs w:val="24"/>
        </w:rPr>
        <w:t>,</w:t>
      </w:r>
      <w:r w:rsidR="00552379">
        <w:rPr>
          <w:rFonts w:cstheme="minorHAnsi"/>
          <w:bCs/>
          <w:color w:val="000000" w:themeColor="text1"/>
          <w:sz w:val="24"/>
          <w:szCs w:val="24"/>
        </w:rPr>
        <w:t xml:space="preserve"> za izradu</w:t>
      </w:r>
      <w:r w:rsidR="00D3196E">
        <w:rPr>
          <w:rFonts w:cstheme="minorHAnsi"/>
          <w:bCs/>
          <w:color w:val="000000" w:themeColor="text1"/>
          <w:sz w:val="24"/>
          <w:szCs w:val="24"/>
        </w:rPr>
        <w:t xml:space="preserve"> Urbanističkog plana uređenja stambenih zona 62.000,00 eura</w:t>
      </w:r>
      <w:r w:rsidR="009457E5">
        <w:rPr>
          <w:rFonts w:cstheme="minorHAnsi"/>
          <w:bCs/>
          <w:color w:val="000000" w:themeColor="text1"/>
          <w:sz w:val="24"/>
          <w:szCs w:val="24"/>
        </w:rPr>
        <w:t>,</w:t>
      </w:r>
      <w:r w:rsidR="00DE75F1">
        <w:rPr>
          <w:rFonts w:cstheme="minorHAnsi"/>
          <w:bCs/>
          <w:color w:val="000000" w:themeColor="text1"/>
          <w:sz w:val="24"/>
          <w:szCs w:val="24"/>
        </w:rPr>
        <w:t xml:space="preserve"> za Strategiju razvoja grada Trilja za razdoblje od 2024. do 2030. godine </w:t>
      </w:r>
      <w:r w:rsidR="009457E5">
        <w:rPr>
          <w:rFonts w:cstheme="minorHAnsi"/>
          <w:bCs/>
          <w:color w:val="000000" w:themeColor="text1"/>
          <w:sz w:val="24"/>
          <w:szCs w:val="24"/>
        </w:rPr>
        <w:t>10.000,00</w:t>
      </w:r>
      <w:r w:rsidR="00357BF0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9457E5">
        <w:rPr>
          <w:rFonts w:cstheme="minorHAnsi"/>
          <w:bCs/>
          <w:color w:val="000000" w:themeColor="text1"/>
          <w:sz w:val="24"/>
          <w:szCs w:val="24"/>
        </w:rPr>
        <w:t xml:space="preserve"> i izrada Prostornih planova putem elektroničkog sustava „</w:t>
      </w:r>
      <w:proofErr w:type="spellStart"/>
      <w:r w:rsidR="009457E5">
        <w:rPr>
          <w:rFonts w:cstheme="minorHAnsi"/>
          <w:bCs/>
          <w:color w:val="000000" w:themeColor="text1"/>
          <w:sz w:val="24"/>
          <w:szCs w:val="24"/>
        </w:rPr>
        <w:t>ePlanovi</w:t>
      </w:r>
      <w:proofErr w:type="spellEnd"/>
      <w:r w:rsidR="009457E5">
        <w:rPr>
          <w:rFonts w:cstheme="minorHAnsi"/>
          <w:bCs/>
          <w:color w:val="000000" w:themeColor="text1"/>
          <w:sz w:val="24"/>
          <w:szCs w:val="24"/>
        </w:rPr>
        <w:t>“ 50.000,00 eura.</w:t>
      </w:r>
    </w:p>
    <w:p w14:paraId="7FB65BAC" w14:textId="02868317" w:rsidR="0006596D" w:rsidRPr="008E2CFB" w:rsidRDefault="00096BFB" w:rsidP="002E46BD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3F72">
        <w:rPr>
          <w:rFonts w:cstheme="minorHAnsi"/>
          <w:b/>
          <w:color w:val="548DD4" w:themeColor="text2" w:themeTint="99"/>
          <w:sz w:val="24"/>
          <w:szCs w:val="24"/>
        </w:rPr>
        <w:t>1004</w:t>
      </w:r>
      <w:r w:rsidR="00860DD5">
        <w:rPr>
          <w:rFonts w:cstheme="minorHAnsi"/>
          <w:b/>
          <w:color w:val="548DD4" w:themeColor="text2" w:themeTint="99"/>
          <w:sz w:val="24"/>
          <w:szCs w:val="24"/>
        </w:rPr>
        <w:t xml:space="preserve"> Program kreditnog zaduženja – </w:t>
      </w:r>
      <w:r w:rsidR="009457E5">
        <w:rPr>
          <w:rFonts w:cstheme="minorHAnsi"/>
          <w:b/>
          <w:color w:val="548DD4" w:themeColor="text2" w:themeTint="99"/>
          <w:sz w:val="24"/>
          <w:szCs w:val="24"/>
        </w:rPr>
        <w:t>187.775,00</w:t>
      </w:r>
      <w:r w:rsidR="00860DD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26BD986" w14:textId="0020CCAF" w:rsidR="00FD380F" w:rsidRDefault="00BF19BF" w:rsidP="00FD380F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0E15B3">
        <w:rPr>
          <w:rFonts w:eastAsia="Times New Roman" w:cstheme="minorHAnsi"/>
          <w:sz w:val="24"/>
          <w:szCs w:val="24"/>
        </w:rPr>
        <w:t xml:space="preserve">otplatu glavnice i kamata po kreditu i zajmu izdvaja se </w:t>
      </w:r>
      <w:r w:rsidR="00FA7EDD">
        <w:rPr>
          <w:rFonts w:eastAsia="Times New Roman" w:cstheme="minorHAnsi"/>
          <w:sz w:val="24"/>
          <w:szCs w:val="24"/>
        </w:rPr>
        <w:t>187.775,00</w:t>
      </w:r>
      <w:r w:rsidR="000E15B3">
        <w:rPr>
          <w:rFonts w:eastAsia="Times New Roman" w:cstheme="minorHAnsi"/>
          <w:sz w:val="24"/>
          <w:szCs w:val="24"/>
        </w:rPr>
        <w:t xml:space="preserve"> eura.</w:t>
      </w:r>
    </w:p>
    <w:p w14:paraId="26591679" w14:textId="3C1C4078" w:rsidR="00C266DE" w:rsidRPr="00FD380F" w:rsidRDefault="00FD380F" w:rsidP="00FD380F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03B8B3A" w14:textId="5E84C3D1" w:rsidR="007675E5" w:rsidRPr="008E2CFB" w:rsidRDefault="007675E5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E15B3">
        <w:rPr>
          <w:rFonts w:eastAsia="Times New Roman" w:cstheme="minorHAnsi"/>
          <w:b/>
          <w:color w:val="548DD4" w:themeColor="text2" w:themeTint="99"/>
          <w:sz w:val="24"/>
          <w:szCs w:val="24"/>
        </w:rPr>
        <w:t>1005 Održavanje zgrada – 46.500,00 eura, od toga:</w:t>
      </w:r>
    </w:p>
    <w:p w14:paraId="528EB069" w14:textId="66DD1EE5" w:rsidR="00C266DE" w:rsidRPr="008E2CFB" w:rsidRDefault="00C266DE" w:rsidP="00C266D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8D36C02" wp14:editId="36BF5E0B">
            <wp:simplePos x="0" y="0"/>
            <wp:positionH relativeFrom="column">
              <wp:posOffset>1035685</wp:posOffset>
            </wp:positionH>
            <wp:positionV relativeFrom="paragraph">
              <wp:posOffset>373380</wp:posOffset>
            </wp:positionV>
            <wp:extent cx="3566160" cy="2006600"/>
            <wp:effectExtent l="152400" t="152400" r="358140" b="355600"/>
            <wp:wrapTopAndBottom/>
            <wp:docPr id="20" name="Slika 20" descr="Javni poziv za prijem poduzetnika u Poslovno-uslužni centar 3LJ -  Proizvodno Uslužni Centar 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vni poziv za prijem poduzetnika u Poslovno-uslužni centar 3LJ -  Proizvodno Uslužni Centar Trilj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003" w:rsidRPr="008E2CFB">
        <w:rPr>
          <w:rFonts w:eastAsia="Times New Roman" w:cstheme="minorHAnsi"/>
          <w:sz w:val="24"/>
          <w:szCs w:val="24"/>
        </w:rPr>
        <w:t xml:space="preserve">Za </w:t>
      </w:r>
      <w:r w:rsidR="00F831C1">
        <w:rPr>
          <w:rFonts w:eastAsia="Times New Roman" w:cstheme="minorHAnsi"/>
          <w:sz w:val="24"/>
          <w:szCs w:val="24"/>
        </w:rPr>
        <w:t xml:space="preserve">održavanje </w:t>
      </w:r>
      <w:proofErr w:type="spellStart"/>
      <w:r w:rsidR="00F831C1">
        <w:rPr>
          <w:rFonts w:eastAsia="Times New Roman" w:cstheme="minorHAnsi"/>
          <w:sz w:val="24"/>
          <w:szCs w:val="24"/>
        </w:rPr>
        <w:t>PUC</w:t>
      </w:r>
      <w:proofErr w:type="spellEnd"/>
      <w:r w:rsidR="005B657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B6575">
        <w:rPr>
          <w:rFonts w:eastAsia="Times New Roman" w:cstheme="minorHAnsi"/>
          <w:sz w:val="24"/>
          <w:szCs w:val="24"/>
        </w:rPr>
        <w:t>3LJ</w:t>
      </w:r>
      <w:proofErr w:type="spellEnd"/>
      <w:r w:rsidR="005B6575">
        <w:rPr>
          <w:rFonts w:eastAsia="Times New Roman" w:cstheme="minorHAnsi"/>
          <w:sz w:val="24"/>
          <w:szCs w:val="24"/>
        </w:rPr>
        <w:t>-a</w:t>
      </w:r>
      <w:r w:rsidR="001A09C2">
        <w:rPr>
          <w:rFonts w:eastAsia="Times New Roman" w:cstheme="minorHAnsi"/>
          <w:sz w:val="24"/>
          <w:szCs w:val="24"/>
        </w:rPr>
        <w:t xml:space="preserve"> izdvaja se 46.500,00 eura.</w:t>
      </w:r>
    </w:p>
    <w:p w14:paraId="2BE8E9BB" w14:textId="5657692E" w:rsidR="001A09C2" w:rsidRDefault="001A09C2" w:rsidP="002E46BD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2 KOMUNALNI I GOSPODARSKI POSLOVI – </w:t>
      </w:r>
      <w:r w:rsidR="00357BF0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FA7EDD">
        <w:rPr>
          <w:rFonts w:cstheme="minorHAnsi"/>
          <w:b/>
          <w:color w:val="548DD4" w:themeColor="text2" w:themeTint="99"/>
          <w:sz w:val="24"/>
          <w:szCs w:val="24"/>
        </w:rPr>
        <w:t>813.532,00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0D3270F" w14:textId="1E363B65" w:rsidR="00793929" w:rsidRPr="008E2CFB" w:rsidRDefault="00793929" w:rsidP="002E46BD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A09C2">
        <w:rPr>
          <w:rFonts w:cstheme="minorHAnsi"/>
          <w:b/>
          <w:color w:val="548DD4" w:themeColor="text2" w:themeTint="99"/>
          <w:sz w:val="24"/>
          <w:szCs w:val="24"/>
        </w:rPr>
        <w:t>1004</w:t>
      </w:r>
      <w:r w:rsidR="002030E3">
        <w:rPr>
          <w:rFonts w:cstheme="minorHAnsi"/>
          <w:b/>
          <w:color w:val="548DD4" w:themeColor="text2" w:themeTint="99"/>
          <w:sz w:val="24"/>
          <w:szCs w:val="24"/>
        </w:rPr>
        <w:t xml:space="preserve"> Program održavanja komunalne infrastrukture – 1.</w:t>
      </w:r>
      <w:r w:rsidR="00FA7EDD">
        <w:rPr>
          <w:rFonts w:cstheme="minorHAnsi"/>
          <w:b/>
          <w:color w:val="548DD4" w:themeColor="text2" w:themeTint="99"/>
          <w:sz w:val="24"/>
          <w:szCs w:val="24"/>
        </w:rPr>
        <w:t>024.000,00</w:t>
      </w:r>
      <w:r w:rsidR="002030E3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A37A95D" w14:textId="77777777" w:rsidR="001070CB" w:rsidRDefault="00D373EC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D279C7">
        <w:rPr>
          <w:rFonts w:eastAsia="Times New Roman" w:cstheme="minorHAnsi"/>
          <w:sz w:val="24"/>
          <w:szCs w:val="24"/>
        </w:rPr>
        <w:t>održavanje javne rasvjete izdvaja se 200.000,00 eura,</w:t>
      </w:r>
    </w:p>
    <w:p w14:paraId="73F6EE73" w14:textId="169DE881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8018E1">
        <w:rPr>
          <w:rFonts w:eastAsia="Times New Roman" w:cstheme="minorHAnsi"/>
          <w:sz w:val="24"/>
          <w:szCs w:val="24"/>
        </w:rPr>
        <w:t>a održavanje</w:t>
      </w:r>
      <w:r w:rsidR="00154E1B">
        <w:rPr>
          <w:rFonts w:eastAsia="Times New Roman" w:cstheme="minorHAnsi"/>
          <w:sz w:val="24"/>
          <w:szCs w:val="24"/>
        </w:rPr>
        <w:t xml:space="preserve"> božićno – novogodišnjih dekoracija </w:t>
      </w:r>
      <w:r w:rsidR="00FA7EDD">
        <w:rPr>
          <w:rFonts w:eastAsia="Times New Roman" w:cstheme="minorHAnsi"/>
          <w:sz w:val="24"/>
          <w:szCs w:val="24"/>
        </w:rPr>
        <w:t>7.000,00</w:t>
      </w:r>
      <w:r w:rsidR="00154E1B">
        <w:rPr>
          <w:rFonts w:eastAsia="Times New Roman" w:cstheme="minorHAnsi"/>
          <w:sz w:val="24"/>
          <w:szCs w:val="24"/>
        </w:rPr>
        <w:t xml:space="preserve"> eura,</w:t>
      </w:r>
    </w:p>
    <w:p w14:paraId="598F057F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154E1B">
        <w:rPr>
          <w:rFonts w:eastAsia="Times New Roman" w:cstheme="minorHAnsi"/>
          <w:sz w:val="24"/>
          <w:szCs w:val="24"/>
        </w:rPr>
        <w:t xml:space="preserve">a program održavanja atmosferskih voda 21.000,00 eura, </w:t>
      </w:r>
    </w:p>
    <w:p w14:paraId="58BF37D4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154E1B">
        <w:rPr>
          <w:rFonts w:eastAsia="Times New Roman" w:cstheme="minorHAnsi"/>
          <w:sz w:val="24"/>
          <w:szCs w:val="24"/>
        </w:rPr>
        <w:t>a program održavanja čistoće javnih i prometnih površina 86.000,00 eura</w:t>
      </w:r>
      <w:r w:rsidR="007542AC">
        <w:rPr>
          <w:rFonts w:eastAsia="Times New Roman" w:cstheme="minorHAnsi"/>
          <w:sz w:val="24"/>
          <w:szCs w:val="24"/>
        </w:rPr>
        <w:t>,</w:t>
      </w:r>
    </w:p>
    <w:p w14:paraId="151A8E20" w14:textId="49ABC6C6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>a program održavanja javnih površina 5</w:t>
      </w:r>
      <w:r w:rsidR="001749B8">
        <w:rPr>
          <w:rFonts w:eastAsia="Times New Roman" w:cstheme="minorHAnsi"/>
          <w:sz w:val="24"/>
          <w:szCs w:val="24"/>
        </w:rPr>
        <w:t>0</w:t>
      </w:r>
      <w:r w:rsidR="007542AC">
        <w:rPr>
          <w:rFonts w:eastAsia="Times New Roman" w:cstheme="minorHAnsi"/>
          <w:sz w:val="24"/>
          <w:szCs w:val="24"/>
        </w:rPr>
        <w:t xml:space="preserve">.000,00 eura, </w:t>
      </w:r>
    </w:p>
    <w:p w14:paraId="7C3679F9" w14:textId="4F90455A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 xml:space="preserve">a program održavanja groblja i mrtvačnica </w:t>
      </w:r>
      <w:r w:rsidR="00FA7EDD">
        <w:rPr>
          <w:rFonts w:eastAsia="Times New Roman" w:cstheme="minorHAnsi"/>
          <w:sz w:val="24"/>
          <w:szCs w:val="24"/>
        </w:rPr>
        <w:t>52.500,00</w:t>
      </w:r>
      <w:r w:rsidR="007542AC">
        <w:rPr>
          <w:rFonts w:eastAsia="Times New Roman" w:cstheme="minorHAnsi"/>
          <w:sz w:val="24"/>
          <w:szCs w:val="24"/>
        </w:rPr>
        <w:t xml:space="preserve"> eura, </w:t>
      </w:r>
    </w:p>
    <w:p w14:paraId="32DA8EBC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>a program održavanja nerazvrstanih cesta</w:t>
      </w:r>
      <w:r w:rsidR="00237B61">
        <w:rPr>
          <w:rFonts w:eastAsia="Times New Roman" w:cstheme="minorHAnsi"/>
          <w:sz w:val="24"/>
          <w:szCs w:val="24"/>
        </w:rPr>
        <w:t xml:space="preserve"> 70.000,00 eura, </w:t>
      </w:r>
    </w:p>
    <w:p w14:paraId="11443C9E" w14:textId="43122199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237B61">
        <w:rPr>
          <w:rFonts w:eastAsia="Times New Roman" w:cstheme="minorHAnsi"/>
          <w:sz w:val="24"/>
          <w:szCs w:val="24"/>
        </w:rPr>
        <w:t xml:space="preserve">a  program održavanja poljskih puteva </w:t>
      </w:r>
      <w:r w:rsidR="00FA7EDD">
        <w:rPr>
          <w:rFonts w:eastAsia="Times New Roman" w:cstheme="minorHAnsi"/>
          <w:sz w:val="24"/>
          <w:szCs w:val="24"/>
        </w:rPr>
        <w:t>16.500,00</w:t>
      </w:r>
      <w:r w:rsidR="00237B61">
        <w:rPr>
          <w:rFonts w:eastAsia="Times New Roman" w:cstheme="minorHAnsi"/>
          <w:sz w:val="24"/>
          <w:szCs w:val="24"/>
        </w:rPr>
        <w:t xml:space="preserve"> eura, </w:t>
      </w:r>
    </w:p>
    <w:p w14:paraId="3A055ABD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237B61">
        <w:rPr>
          <w:rFonts w:eastAsia="Times New Roman" w:cstheme="minorHAnsi"/>
          <w:sz w:val="24"/>
          <w:szCs w:val="24"/>
        </w:rPr>
        <w:t>a program održavanja nerazvrstanih cesta u zimskim uvjetima 13.300,00 eura,</w:t>
      </w:r>
    </w:p>
    <w:p w14:paraId="03E713FC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953755">
        <w:rPr>
          <w:rFonts w:eastAsia="Times New Roman" w:cstheme="minorHAnsi"/>
          <w:sz w:val="24"/>
          <w:szCs w:val="24"/>
        </w:rPr>
        <w:t>a program sanacije divljih deponija 26.500,00 eura,</w:t>
      </w:r>
    </w:p>
    <w:p w14:paraId="715E1DA0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953755">
        <w:rPr>
          <w:rFonts w:eastAsia="Times New Roman" w:cstheme="minorHAnsi"/>
          <w:sz w:val="24"/>
          <w:szCs w:val="24"/>
        </w:rPr>
        <w:t xml:space="preserve">a program održavanja gospodarske zone </w:t>
      </w:r>
      <w:proofErr w:type="spellStart"/>
      <w:r w:rsidR="00953755">
        <w:rPr>
          <w:rFonts w:eastAsia="Times New Roman" w:cstheme="minorHAnsi"/>
          <w:sz w:val="24"/>
          <w:szCs w:val="24"/>
        </w:rPr>
        <w:t>Čaporice</w:t>
      </w:r>
      <w:proofErr w:type="spellEnd"/>
      <w:r w:rsidR="00953755">
        <w:rPr>
          <w:rFonts w:eastAsia="Times New Roman" w:cstheme="minorHAnsi"/>
          <w:sz w:val="24"/>
          <w:szCs w:val="24"/>
        </w:rPr>
        <w:t xml:space="preserve"> 17.000,00 eura</w:t>
      </w:r>
      <w:r w:rsidR="00B56E5A">
        <w:rPr>
          <w:rFonts w:eastAsia="Times New Roman" w:cstheme="minorHAnsi"/>
          <w:sz w:val="24"/>
          <w:szCs w:val="24"/>
        </w:rPr>
        <w:t xml:space="preserve">, </w:t>
      </w:r>
    </w:p>
    <w:p w14:paraId="053A447C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program održavanja reciklažnog dvorišta 10.000,00 eura, </w:t>
      </w:r>
    </w:p>
    <w:p w14:paraId="2BEBDD55" w14:textId="277F6ADF" w:rsidR="005621DA" w:rsidRDefault="005621DA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sufinanciranje troškova odvojenog prikupljanja otpada izdvaja se 20.000,00 eura,</w:t>
      </w:r>
    </w:p>
    <w:p w14:paraId="430A1D98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komunalne opreme i programa 33.800,00 eura, </w:t>
      </w:r>
    </w:p>
    <w:p w14:paraId="0B7FADAB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komunalne opreme 26.500,00 eura, </w:t>
      </w:r>
    </w:p>
    <w:p w14:paraId="55C16AC1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>a nabavu radnog stroja za komunalne poslove 40.000,00 eura</w:t>
      </w:r>
      <w:r w:rsidR="00063E42">
        <w:rPr>
          <w:rFonts w:eastAsia="Times New Roman" w:cstheme="minorHAnsi"/>
          <w:sz w:val="24"/>
          <w:szCs w:val="24"/>
        </w:rPr>
        <w:t xml:space="preserve">, </w:t>
      </w:r>
    </w:p>
    <w:p w14:paraId="079E0888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nabavu kućišta kamera za nadzor brzine 26.700,00 eura, </w:t>
      </w:r>
    </w:p>
    <w:p w14:paraId="125B9055" w14:textId="31604464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održavanje WiFi mreže 2.500,00 eura, </w:t>
      </w:r>
    </w:p>
    <w:p w14:paraId="60EBDA41" w14:textId="52FF5BAA" w:rsidR="00AC1016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>a opremanje gradskog parka Trilj 29.000,00 eura</w:t>
      </w:r>
      <w:r w:rsidR="00AC1016">
        <w:rPr>
          <w:rFonts w:eastAsia="Times New Roman" w:cstheme="minorHAnsi"/>
          <w:sz w:val="24"/>
          <w:szCs w:val="24"/>
        </w:rPr>
        <w:t>,</w:t>
      </w:r>
    </w:p>
    <w:p w14:paraId="73383C59" w14:textId="3176EBDE" w:rsidR="008C2348" w:rsidRDefault="00CF413F" w:rsidP="00AC1016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06E65D8" wp14:editId="08D5DCB5">
            <wp:simplePos x="0" y="0"/>
            <wp:positionH relativeFrom="column">
              <wp:posOffset>3016885</wp:posOffset>
            </wp:positionH>
            <wp:positionV relativeFrom="paragraph">
              <wp:posOffset>271780</wp:posOffset>
            </wp:positionV>
            <wp:extent cx="2651760" cy="1533525"/>
            <wp:effectExtent l="0" t="0" r="0" b="9525"/>
            <wp:wrapTopAndBottom/>
            <wp:docPr id="22" name="Slika 22" descr="gospodarska zona Čaporice - foto - Invest Croa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spodarska zona Čaporice - foto - Invest Croat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288">
        <w:rPr>
          <w:noProof/>
        </w:rPr>
        <w:drawing>
          <wp:anchor distT="0" distB="0" distL="114300" distR="114300" simplePos="0" relativeHeight="251694080" behindDoc="0" locked="0" layoutInCell="1" allowOverlap="1" wp14:anchorId="5C4E8A88" wp14:editId="77E18EED">
            <wp:simplePos x="0" y="0"/>
            <wp:positionH relativeFrom="column">
              <wp:posOffset>334645</wp:posOffset>
            </wp:positionH>
            <wp:positionV relativeFrom="paragraph">
              <wp:posOffset>342265</wp:posOffset>
            </wp:positionV>
            <wp:extent cx="2623063" cy="1463040"/>
            <wp:effectExtent l="0" t="0" r="6350" b="3810"/>
            <wp:wrapTopAndBottom/>
            <wp:docPr id="21" name="Slika 21" descr="Gradski park u Trilju uskoro u 'novom ruhu' - FE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dski park u Trilju uskoro u 'novom ruhu' - FERAT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63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016"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projekt </w:t>
      </w:r>
      <w:proofErr w:type="spellStart"/>
      <w:r w:rsidR="00063E42">
        <w:rPr>
          <w:rFonts w:eastAsia="Times New Roman" w:cstheme="minorHAnsi"/>
          <w:sz w:val="24"/>
          <w:szCs w:val="24"/>
        </w:rPr>
        <w:t>Interreg</w:t>
      </w:r>
      <w:proofErr w:type="spellEnd"/>
      <w:r w:rsidR="00063E42">
        <w:rPr>
          <w:rFonts w:eastAsia="Times New Roman" w:cstheme="minorHAnsi"/>
          <w:sz w:val="24"/>
          <w:szCs w:val="24"/>
        </w:rPr>
        <w:t xml:space="preserve"> VIA-P 275.700,00 eura.</w:t>
      </w:r>
      <w:r w:rsidRPr="00CF413F">
        <w:t xml:space="preserve"> </w:t>
      </w:r>
    </w:p>
    <w:p w14:paraId="1E337EA7" w14:textId="2C68FB20" w:rsidR="00B62288" w:rsidRDefault="00B62288" w:rsidP="002F100B">
      <w:pPr>
        <w:tabs>
          <w:tab w:val="left" w:pos="567"/>
        </w:tabs>
        <w:rPr>
          <w:rFonts w:eastAsia="Times New Roman" w:cstheme="minorHAnsi"/>
          <w:sz w:val="24"/>
          <w:szCs w:val="24"/>
        </w:rPr>
      </w:pPr>
    </w:p>
    <w:p w14:paraId="4813FB99" w14:textId="2269D892" w:rsidR="00FD090C" w:rsidRPr="008E2CFB" w:rsidRDefault="00FD090C" w:rsidP="002E46BD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436EC">
        <w:rPr>
          <w:rFonts w:cstheme="minorHAnsi"/>
          <w:b/>
          <w:color w:val="548DD4" w:themeColor="text2" w:themeTint="99"/>
          <w:sz w:val="24"/>
          <w:szCs w:val="24"/>
        </w:rPr>
        <w:t xml:space="preserve">1005 Program izgradnje </w:t>
      </w:r>
      <w:r w:rsidR="00A00E2E">
        <w:rPr>
          <w:rFonts w:cstheme="minorHAnsi"/>
          <w:b/>
          <w:color w:val="548DD4" w:themeColor="text2" w:themeTint="99"/>
          <w:sz w:val="24"/>
          <w:szCs w:val="24"/>
        </w:rPr>
        <w:t xml:space="preserve">komunalne infrastrukture – </w:t>
      </w:r>
      <w:r w:rsidR="00623FBF">
        <w:rPr>
          <w:rFonts w:cstheme="minorHAnsi"/>
          <w:b/>
          <w:color w:val="548DD4" w:themeColor="text2" w:themeTint="99"/>
          <w:sz w:val="24"/>
          <w:szCs w:val="24"/>
        </w:rPr>
        <w:t>4.</w:t>
      </w:r>
      <w:r w:rsidR="005621DA">
        <w:rPr>
          <w:rFonts w:cstheme="minorHAnsi"/>
          <w:b/>
          <w:color w:val="548DD4" w:themeColor="text2" w:themeTint="99"/>
          <w:sz w:val="24"/>
          <w:szCs w:val="24"/>
        </w:rPr>
        <w:t>776.262,00</w:t>
      </w:r>
      <w:r w:rsidR="00A00E2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8C11305" w14:textId="77777777" w:rsidR="00AC1016" w:rsidRDefault="00FD090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A00E2E">
        <w:rPr>
          <w:rFonts w:eastAsia="Times New Roman" w:cstheme="minorHAnsi"/>
          <w:bCs/>
          <w:sz w:val="24"/>
          <w:szCs w:val="24"/>
        </w:rPr>
        <w:t>izgradnju cestovne infrastrukture</w:t>
      </w:r>
      <w:r w:rsidR="000E6F3A">
        <w:rPr>
          <w:rFonts w:eastAsia="Times New Roman" w:cstheme="minorHAnsi"/>
          <w:bCs/>
          <w:sz w:val="24"/>
          <w:szCs w:val="24"/>
        </w:rPr>
        <w:t xml:space="preserve"> izdvaja se 110.000,00 eura,</w:t>
      </w:r>
    </w:p>
    <w:p w14:paraId="25D9F35A" w14:textId="77777777" w:rsidR="00AC1016" w:rsidRDefault="00AC1016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0E6F3A">
        <w:rPr>
          <w:rFonts w:eastAsia="Times New Roman" w:cstheme="minorHAnsi"/>
          <w:bCs/>
          <w:sz w:val="24"/>
          <w:szCs w:val="24"/>
        </w:rPr>
        <w:t>a rekonstrukciju nerazvrstane ceste Gola Brda 500.000,00 eura</w:t>
      </w:r>
      <w:r w:rsidR="00F1023D">
        <w:rPr>
          <w:rFonts w:eastAsia="Times New Roman" w:cstheme="minorHAnsi"/>
          <w:bCs/>
          <w:sz w:val="24"/>
          <w:szCs w:val="24"/>
        </w:rPr>
        <w:t xml:space="preserve">, </w:t>
      </w:r>
    </w:p>
    <w:p w14:paraId="032EE5CE" w14:textId="77777777" w:rsidR="00AC1016" w:rsidRDefault="00AC1016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F1023D">
        <w:rPr>
          <w:rFonts w:eastAsia="Times New Roman" w:cstheme="minorHAnsi"/>
          <w:bCs/>
          <w:sz w:val="24"/>
          <w:szCs w:val="24"/>
        </w:rPr>
        <w:t xml:space="preserve">a izgradnju nogostupa Gaz – Gubavica 100.000,00 eura, </w:t>
      </w:r>
    </w:p>
    <w:p w14:paraId="1B4A2C77" w14:textId="77777777" w:rsidR="00D401F2" w:rsidRDefault="00AC1016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F1023D">
        <w:rPr>
          <w:rFonts w:eastAsia="Times New Roman" w:cstheme="minorHAnsi"/>
          <w:bCs/>
          <w:sz w:val="24"/>
          <w:szCs w:val="24"/>
        </w:rPr>
        <w:t>a izgradnju nogostupa Velić 100.000,00 eura</w:t>
      </w:r>
      <w:r w:rsidR="005F59AE">
        <w:rPr>
          <w:rFonts w:eastAsia="Times New Roman" w:cstheme="minorHAnsi"/>
          <w:bCs/>
          <w:sz w:val="24"/>
          <w:szCs w:val="24"/>
        </w:rPr>
        <w:t xml:space="preserve">, </w:t>
      </w:r>
    </w:p>
    <w:p w14:paraId="0C9E9ACF" w14:textId="77777777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5F59AE">
        <w:rPr>
          <w:rFonts w:eastAsia="Times New Roman" w:cstheme="minorHAnsi"/>
          <w:bCs/>
          <w:sz w:val="24"/>
          <w:szCs w:val="24"/>
        </w:rPr>
        <w:t xml:space="preserve">a izgradnju raskrižja </w:t>
      </w:r>
      <w:proofErr w:type="spellStart"/>
      <w:r w:rsidR="005F59AE">
        <w:rPr>
          <w:rFonts w:eastAsia="Times New Roman" w:cstheme="minorHAnsi"/>
          <w:bCs/>
          <w:sz w:val="24"/>
          <w:szCs w:val="24"/>
        </w:rPr>
        <w:t>DC60</w:t>
      </w:r>
      <w:proofErr w:type="spellEnd"/>
      <w:r w:rsidR="005F59AE">
        <w:rPr>
          <w:rFonts w:eastAsia="Times New Roman" w:cstheme="minorHAnsi"/>
          <w:bCs/>
          <w:sz w:val="24"/>
          <w:szCs w:val="24"/>
        </w:rPr>
        <w:t xml:space="preserve"> i </w:t>
      </w:r>
      <w:proofErr w:type="spellStart"/>
      <w:r w:rsidR="005F59AE">
        <w:rPr>
          <w:rFonts w:eastAsia="Times New Roman" w:cstheme="minorHAnsi"/>
          <w:bCs/>
          <w:sz w:val="24"/>
          <w:szCs w:val="24"/>
        </w:rPr>
        <w:t>ŽC</w:t>
      </w:r>
      <w:proofErr w:type="spellEnd"/>
      <w:r w:rsidR="005F59AE">
        <w:rPr>
          <w:rFonts w:eastAsia="Times New Roman" w:cstheme="minorHAnsi"/>
          <w:bCs/>
          <w:sz w:val="24"/>
          <w:szCs w:val="24"/>
        </w:rPr>
        <w:t xml:space="preserve"> Trilj – </w:t>
      </w:r>
      <w:proofErr w:type="spellStart"/>
      <w:r w:rsidR="005F59AE">
        <w:rPr>
          <w:rFonts w:eastAsia="Times New Roman" w:cstheme="minorHAnsi"/>
          <w:bCs/>
          <w:sz w:val="24"/>
          <w:szCs w:val="24"/>
        </w:rPr>
        <w:t>Bisko</w:t>
      </w:r>
      <w:proofErr w:type="spellEnd"/>
      <w:r w:rsidR="005F59AE">
        <w:rPr>
          <w:rFonts w:eastAsia="Times New Roman" w:cstheme="minorHAnsi"/>
          <w:bCs/>
          <w:sz w:val="24"/>
          <w:szCs w:val="24"/>
        </w:rPr>
        <w:t xml:space="preserve"> 50.000,00 eura, </w:t>
      </w:r>
    </w:p>
    <w:p w14:paraId="7321051B" w14:textId="77777777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5F59AE">
        <w:rPr>
          <w:rFonts w:eastAsia="Times New Roman" w:cstheme="minorHAnsi"/>
          <w:bCs/>
          <w:sz w:val="24"/>
          <w:szCs w:val="24"/>
        </w:rPr>
        <w:t xml:space="preserve">a izgradnju prometnice – odvojak za ulaz na </w:t>
      </w:r>
      <w:proofErr w:type="spellStart"/>
      <w:r w:rsidR="005F59AE">
        <w:rPr>
          <w:rFonts w:eastAsia="Times New Roman" w:cstheme="minorHAnsi"/>
          <w:bCs/>
          <w:sz w:val="24"/>
          <w:szCs w:val="24"/>
        </w:rPr>
        <w:t>ŠRC</w:t>
      </w:r>
      <w:proofErr w:type="spellEnd"/>
      <w:r w:rsidR="005F59AE">
        <w:rPr>
          <w:rFonts w:eastAsia="Times New Roman" w:cstheme="minorHAnsi"/>
          <w:bCs/>
          <w:sz w:val="24"/>
          <w:szCs w:val="24"/>
        </w:rPr>
        <w:t xml:space="preserve"> Luke 10.000,00 eura</w:t>
      </w:r>
      <w:r w:rsidR="004E37B5">
        <w:rPr>
          <w:rFonts w:eastAsia="Times New Roman" w:cstheme="minorHAnsi"/>
          <w:bCs/>
          <w:sz w:val="24"/>
          <w:szCs w:val="24"/>
        </w:rPr>
        <w:t xml:space="preserve">, </w:t>
      </w:r>
    </w:p>
    <w:p w14:paraId="22916895" w14:textId="77777777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4E37B5">
        <w:rPr>
          <w:rFonts w:eastAsia="Times New Roman" w:cstheme="minorHAnsi"/>
          <w:bCs/>
          <w:sz w:val="24"/>
          <w:szCs w:val="24"/>
        </w:rPr>
        <w:t xml:space="preserve">a proširenje puta u Vedrinama s potpornim zidovima 100.000,00 eura, </w:t>
      </w:r>
    </w:p>
    <w:p w14:paraId="3B5AAD00" w14:textId="77777777" w:rsidR="00D401F2" w:rsidRDefault="00D401F2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4E37B5">
        <w:rPr>
          <w:rFonts w:eastAsia="Times New Roman" w:cstheme="minorHAnsi"/>
          <w:bCs/>
          <w:sz w:val="24"/>
          <w:szCs w:val="24"/>
        </w:rPr>
        <w:t xml:space="preserve">a izgradnju vodoopskrbe – Voštane, </w:t>
      </w:r>
      <w:r w:rsidR="00CC0472">
        <w:rPr>
          <w:rFonts w:eastAsia="Times New Roman" w:cstheme="minorHAnsi"/>
          <w:bCs/>
          <w:sz w:val="24"/>
          <w:szCs w:val="24"/>
        </w:rPr>
        <w:t xml:space="preserve">sekundarne linije </w:t>
      </w:r>
      <w:proofErr w:type="spellStart"/>
      <w:r w:rsidR="00CC0472">
        <w:rPr>
          <w:rFonts w:eastAsia="Times New Roman" w:cstheme="minorHAnsi"/>
          <w:bCs/>
          <w:sz w:val="24"/>
          <w:szCs w:val="24"/>
        </w:rPr>
        <w:t>Strmendolac</w:t>
      </w:r>
      <w:proofErr w:type="spellEnd"/>
      <w:r w:rsidR="0009360A">
        <w:rPr>
          <w:rFonts w:eastAsia="Times New Roman" w:cstheme="minorHAnsi"/>
          <w:bCs/>
          <w:sz w:val="24"/>
          <w:szCs w:val="24"/>
        </w:rPr>
        <w:t xml:space="preserve">, Vedrine, Trilj, </w:t>
      </w:r>
      <w:proofErr w:type="spellStart"/>
      <w:r w:rsidR="0009360A">
        <w:rPr>
          <w:rFonts w:eastAsia="Times New Roman" w:cstheme="minorHAnsi"/>
          <w:bCs/>
          <w:sz w:val="24"/>
          <w:szCs w:val="24"/>
        </w:rPr>
        <w:t>Bisko</w:t>
      </w:r>
      <w:proofErr w:type="spellEnd"/>
      <w:r w:rsidR="0009360A">
        <w:rPr>
          <w:rFonts w:eastAsia="Times New Roman" w:cstheme="minorHAnsi"/>
          <w:bCs/>
          <w:sz w:val="24"/>
          <w:szCs w:val="24"/>
        </w:rPr>
        <w:t>, Velić</w:t>
      </w:r>
      <w:r w:rsidR="00CC0472">
        <w:rPr>
          <w:rFonts w:eastAsia="Times New Roman" w:cstheme="minorHAnsi"/>
          <w:bCs/>
          <w:sz w:val="24"/>
          <w:szCs w:val="24"/>
        </w:rPr>
        <w:t xml:space="preserve"> 68.000,00 eura,</w:t>
      </w:r>
      <w:r w:rsidR="0009360A">
        <w:rPr>
          <w:rFonts w:eastAsia="Times New Roman" w:cstheme="minorHAnsi"/>
          <w:bCs/>
          <w:sz w:val="24"/>
          <w:szCs w:val="24"/>
        </w:rPr>
        <w:t xml:space="preserve"> </w:t>
      </w:r>
    </w:p>
    <w:p w14:paraId="2E1F3ABE" w14:textId="1D0F28DD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09360A">
        <w:rPr>
          <w:rFonts w:eastAsia="Times New Roman" w:cstheme="minorHAnsi"/>
          <w:bCs/>
          <w:sz w:val="24"/>
          <w:szCs w:val="24"/>
        </w:rPr>
        <w:t>a projekt vodoopskrbe naselja Ugljane, zaseoci Bani i Sikavice</w:t>
      </w:r>
      <w:r w:rsidR="000029ED">
        <w:rPr>
          <w:rFonts w:eastAsia="Times New Roman" w:cstheme="minorHAnsi"/>
          <w:bCs/>
          <w:sz w:val="24"/>
          <w:szCs w:val="24"/>
        </w:rPr>
        <w:t xml:space="preserve"> </w:t>
      </w:r>
      <w:r w:rsidR="00C32BE6">
        <w:rPr>
          <w:rFonts w:eastAsia="Times New Roman" w:cstheme="minorHAnsi"/>
          <w:bCs/>
          <w:sz w:val="24"/>
          <w:szCs w:val="24"/>
        </w:rPr>
        <w:t>120.000,00</w:t>
      </w:r>
      <w:r w:rsidR="000029ED">
        <w:rPr>
          <w:rFonts w:eastAsia="Times New Roman" w:cstheme="minorHAnsi"/>
          <w:bCs/>
          <w:sz w:val="24"/>
          <w:szCs w:val="24"/>
        </w:rPr>
        <w:t xml:space="preserve"> eura, </w:t>
      </w:r>
    </w:p>
    <w:p w14:paraId="6F412774" w14:textId="77777777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0029ED">
        <w:rPr>
          <w:rFonts w:eastAsia="Times New Roman" w:cstheme="minorHAnsi"/>
          <w:bCs/>
          <w:sz w:val="24"/>
          <w:szCs w:val="24"/>
        </w:rPr>
        <w:t xml:space="preserve">a izgradnju kanalizacijske mreže – Aglomeracija 90.000,00 eura, </w:t>
      </w:r>
    </w:p>
    <w:p w14:paraId="1403B040" w14:textId="77777777" w:rsidR="00D401F2" w:rsidRDefault="00D401F2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0029ED">
        <w:rPr>
          <w:rFonts w:eastAsia="Times New Roman" w:cstheme="minorHAnsi"/>
          <w:bCs/>
          <w:sz w:val="24"/>
          <w:szCs w:val="24"/>
        </w:rPr>
        <w:t xml:space="preserve">a izgradnju sekundarne linije kanalizacijskog sustava Grab, Vedrine, Košute 48.000,00 eura, </w:t>
      </w:r>
    </w:p>
    <w:p w14:paraId="45118E2D" w14:textId="77777777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832C7A">
        <w:rPr>
          <w:rFonts w:eastAsia="Times New Roman" w:cstheme="minorHAnsi"/>
          <w:bCs/>
          <w:sz w:val="24"/>
          <w:szCs w:val="24"/>
        </w:rPr>
        <w:t xml:space="preserve">a projekt dogradnje </w:t>
      </w:r>
      <w:proofErr w:type="spellStart"/>
      <w:r w:rsidR="00832C7A">
        <w:rPr>
          <w:rFonts w:eastAsia="Times New Roman" w:cstheme="minorHAnsi"/>
          <w:bCs/>
          <w:sz w:val="24"/>
          <w:szCs w:val="24"/>
        </w:rPr>
        <w:t>prečistača</w:t>
      </w:r>
      <w:proofErr w:type="spellEnd"/>
      <w:r w:rsidR="00832C7A">
        <w:rPr>
          <w:rFonts w:eastAsia="Times New Roman" w:cstheme="minorHAnsi"/>
          <w:bCs/>
          <w:sz w:val="24"/>
          <w:szCs w:val="24"/>
        </w:rPr>
        <w:t xml:space="preserve"> u gospodarskoj zoni </w:t>
      </w:r>
      <w:proofErr w:type="spellStart"/>
      <w:r w:rsidR="00832C7A">
        <w:rPr>
          <w:rFonts w:eastAsia="Times New Roman" w:cstheme="minorHAnsi"/>
          <w:bCs/>
          <w:sz w:val="24"/>
          <w:szCs w:val="24"/>
        </w:rPr>
        <w:t>Čaporice</w:t>
      </w:r>
      <w:proofErr w:type="spellEnd"/>
      <w:r w:rsidR="00832C7A">
        <w:rPr>
          <w:rFonts w:eastAsia="Times New Roman" w:cstheme="minorHAnsi"/>
          <w:bCs/>
          <w:sz w:val="24"/>
          <w:szCs w:val="24"/>
        </w:rPr>
        <w:t xml:space="preserve"> 50.000,00 eura, </w:t>
      </w:r>
    </w:p>
    <w:p w14:paraId="3BC75DCE" w14:textId="77777777" w:rsidR="00D401F2" w:rsidRDefault="00D401F2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832C7A">
        <w:rPr>
          <w:rFonts w:eastAsia="Times New Roman" w:cstheme="minorHAnsi"/>
          <w:bCs/>
          <w:sz w:val="24"/>
          <w:szCs w:val="24"/>
        </w:rPr>
        <w:t>a izgradnju sustava javne odvodnje i vodoopskrbe na području CK – Hrvace i Trilj 36.700,00 eura</w:t>
      </w:r>
      <w:r w:rsidR="007F4035">
        <w:rPr>
          <w:rFonts w:eastAsia="Times New Roman" w:cstheme="minorHAnsi"/>
          <w:bCs/>
          <w:sz w:val="24"/>
          <w:szCs w:val="24"/>
        </w:rPr>
        <w:t xml:space="preserve">, </w:t>
      </w:r>
    </w:p>
    <w:p w14:paraId="5E4FE300" w14:textId="77777777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7F4035">
        <w:rPr>
          <w:rFonts w:eastAsia="Times New Roman" w:cstheme="minorHAnsi"/>
          <w:bCs/>
          <w:sz w:val="24"/>
          <w:szCs w:val="24"/>
        </w:rPr>
        <w:t xml:space="preserve">a izgradnju i proširenje groblja 694.000,00 eura, </w:t>
      </w:r>
    </w:p>
    <w:p w14:paraId="5DA86434" w14:textId="4436A5EC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A120A1">
        <w:rPr>
          <w:rFonts w:eastAsia="Times New Roman" w:cstheme="minorHAnsi"/>
          <w:bCs/>
          <w:sz w:val="24"/>
          <w:szCs w:val="24"/>
        </w:rPr>
        <w:t xml:space="preserve">a izgradnju mrtvačnica </w:t>
      </w:r>
      <w:r w:rsidR="005940BE">
        <w:rPr>
          <w:rFonts w:eastAsia="Times New Roman" w:cstheme="minorHAnsi"/>
          <w:bCs/>
          <w:sz w:val="24"/>
          <w:szCs w:val="24"/>
        </w:rPr>
        <w:t>156.200,00</w:t>
      </w:r>
      <w:r w:rsidR="00A120A1">
        <w:rPr>
          <w:rFonts w:eastAsia="Times New Roman" w:cstheme="minorHAnsi"/>
          <w:bCs/>
          <w:sz w:val="24"/>
          <w:szCs w:val="24"/>
        </w:rPr>
        <w:t xml:space="preserve"> eura, </w:t>
      </w:r>
    </w:p>
    <w:p w14:paraId="4032667B" w14:textId="77777777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A120A1">
        <w:rPr>
          <w:rFonts w:eastAsia="Times New Roman" w:cstheme="minorHAnsi"/>
          <w:bCs/>
          <w:sz w:val="24"/>
          <w:szCs w:val="24"/>
        </w:rPr>
        <w:t>a izgradnju oborinske odvodnje Trilj 111.000,00 eura</w:t>
      </w:r>
      <w:r w:rsidR="000F1575">
        <w:rPr>
          <w:rFonts w:eastAsia="Times New Roman" w:cstheme="minorHAnsi"/>
          <w:bCs/>
          <w:sz w:val="24"/>
          <w:szCs w:val="24"/>
        </w:rPr>
        <w:t xml:space="preserve">, </w:t>
      </w:r>
    </w:p>
    <w:p w14:paraId="78D0F70C" w14:textId="6F9CF1E0" w:rsidR="00E83740" w:rsidRDefault="00E83740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parkirališta uz groblje Košute sa oborinskom odvodnjom 326.500,00 eura,</w:t>
      </w:r>
    </w:p>
    <w:p w14:paraId="20332FE3" w14:textId="77777777" w:rsidR="00C71C6C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0F1575">
        <w:rPr>
          <w:rFonts w:eastAsia="Times New Roman" w:cstheme="minorHAnsi"/>
          <w:bCs/>
          <w:sz w:val="24"/>
          <w:szCs w:val="24"/>
        </w:rPr>
        <w:t>a izgradnju parkirališta Trilj 132</w:t>
      </w:r>
      <w:r w:rsidR="004905EE">
        <w:rPr>
          <w:rFonts w:eastAsia="Times New Roman" w:cstheme="minorHAnsi"/>
          <w:bCs/>
          <w:sz w:val="24"/>
          <w:szCs w:val="24"/>
        </w:rPr>
        <w:t xml:space="preserve">.700,00 eura, </w:t>
      </w:r>
    </w:p>
    <w:p w14:paraId="24A41379" w14:textId="77777777" w:rsidR="00C71C6C" w:rsidRDefault="00C71C6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4905EE">
        <w:rPr>
          <w:rFonts w:eastAsia="Times New Roman" w:cstheme="minorHAnsi"/>
          <w:bCs/>
          <w:sz w:val="24"/>
          <w:szCs w:val="24"/>
        </w:rPr>
        <w:t xml:space="preserve">a izgradnju nogostupa </w:t>
      </w:r>
      <w:proofErr w:type="spellStart"/>
      <w:r w:rsidR="004905EE">
        <w:rPr>
          <w:rFonts w:eastAsia="Times New Roman" w:cstheme="minorHAnsi"/>
          <w:bCs/>
          <w:sz w:val="24"/>
          <w:szCs w:val="24"/>
        </w:rPr>
        <w:t>Čaporice</w:t>
      </w:r>
      <w:proofErr w:type="spellEnd"/>
      <w:r w:rsidR="004905EE">
        <w:rPr>
          <w:rFonts w:eastAsia="Times New Roman" w:cstheme="minorHAnsi"/>
          <w:bCs/>
          <w:sz w:val="24"/>
          <w:szCs w:val="24"/>
        </w:rPr>
        <w:t xml:space="preserve"> uz državnu cestu 26.500,00 eura, </w:t>
      </w:r>
    </w:p>
    <w:p w14:paraId="5D4F5190" w14:textId="77777777" w:rsidR="00C71C6C" w:rsidRDefault="00C71C6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4905EE">
        <w:rPr>
          <w:rFonts w:eastAsia="Times New Roman" w:cstheme="minorHAnsi"/>
          <w:bCs/>
          <w:sz w:val="24"/>
          <w:szCs w:val="24"/>
        </w:rPr>
        <w:t xml:space="preserve">a izgradnju nogostupa i ulaza u naselje </w:t>
      </w:r>
      <w:proofErr w:type="spellStart"/>
      <w:r w:rsidR="004905EE">
        <w:rPr>
          <w:rFonts w:eastAsia="Times New Roman" w:cstheme="minorHAnsi"/>
          <w:bCs/>
          <w:sz w:val="24"/>
          <w:szCs w:val="24"/>
        </w:rPr>
        <w:t>Budimiri</w:t>
      </w:r>
      <w:proofErr w:type="spellEnd"/>
      <w:r w:rsidR="004905EE">
        <w:rPr>
          <w:rFonts w:eastAsia="Times New Roman" w:cstheme="minorHAnsi"/>
          <w:bCs/>
          <w:sz w:val="24"/>
          <w:szCs w:val="24"/>
        </w:rPr>
        <w:t xml:space="preserve"> 26.500,00 eura</w:t>
      </w:r>
      <w:r w:rsidR="002E599A">
        <w:rPr>
          <w:rFonts w:eastAsia="Times New Roman" w:cstheme="minorHAnsi"/>
          <w:bCs/>
          <w:sz w:val="24"/>
          <w:szCs w:val="24"/>
        </w:rPr>
        <w:t xml:space="preserve">, </w:t>
      </w:r>
    </w:p>
    <w:p w14:paraId="18077D23" w14:textId="0480FA8D" w:rsidR="007310D0" w:rsidRDefault="007310D0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proširenje županijske ceste Jabuka 70.000,00 eura,</w:t>
      </w:r>
    </w:p>
    <w:p w14:paraId="1D26AEBE" w14:textId="426A0C22" w:rsidR="001E19A4" w:rsidRDefault="001E19A4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uređenje ceste Babići – Sliškovići 40.000,00 eura,</w:t>
      </w:r>
    </w:p>
    <w:p w14:paraId="644986CA" w14:textId="0F41D542" w:rsidR="00C71C6C" w:rsidRDefault="00C71C6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2E599A">
        <w:rPr>
          <w:rFonts w:eastAsia="Times New Roman" w:cstheme="minorHAnsi"/>
          <w:bCs/>
          <w:sz w:val="24"/>
          <w:szCs w:val="24"/>
        </w:rPr>
        <w:t xml:space="preserve">a izgradnju javne rasvjete </w:t>
      </w:r>
      <w:r w:rsidR="001E19A4">
        <w:rPr>
          <w:rFonts w:eastAsia="Times New Roman" w:cstheme="minorHAnsi"/>
          <w:bCs/>
          <w:sz w:val="24"/>
          <w:szCs w:val="24"/>
        </w:rPr>
        <w:t>26.500,00</w:t>
      </w:r>
      <w:r w:rsidR="002E599A">
        <w:rPr>
          <w:rFonts w:eastAsia="Times New Roman" w:cstheme="minorHAnsi"/>
          <w:bCs/>
          <w:sz w:val="24"/>
          <w:szCs w:val="24"/>
        </w:rPr>
        <w:t xml:space="preserve"> eura </w:t>
      </w:r>
    </w:p>
    <w:p w14:paraId="729D8261" w14:textId="4B8BF8E0" w:rsidR="00FD090C" w:rsidRDefault="00C71C6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2E599A">
        <w:rPr>
          <w:rFonts w:eastAsia="Times New Roman" w:cstheme="minorHAnsi"/>
          <w:bCs/>
          <w:sz w:val="24"/>
          <w:szCs w:val="24"/>
        </w:rPr>
        <w:t xml:space="preserve">a obnovu energetske mreže – </w:t>
      </w:r>
      <w:proofErr w:type="spellStart"/>
      <w:r w:rsidR="002E599A">
        <w:rPr>
          <w:rFonts w:eastAsia="Times New Roman" w:cstheme="minorHAnsi"/>
          <w:bCs/>
          <w:sz w:val="24"/>
          <w:szCs w:val="24"/>
        </w:rPr>
        <w:t>Krivodol</w:t>
      </w:r>
      <w:proofErr w:type="spellEnd"/>
      <w:r w:rsidR="002E599A">
        <w:rPr>
          <w:rFonts w:eastAsia="Times New Roman" w:cstheme="minorHAnsi"/>
          <w:bCs/>
          <w:sz w:val="24"/>
          <w:szCs w:val="24"/>
        </w:rPr>
        <w:t xml:space="preserve"> 100.000,00 eura</w:t>
      </w:r>
      <w:r w:rsidR="001E19A4">
        <w:rPr>
          <w:rFonts w:eastAsia="Times New Roman" w:cstheme="minorHAnsi"/>
          <w:bCs/>
          <w:sz w:val="24"/>
          <w:szCs w:val="24"/>
        </w:rPr>
        <w:t>,</w:t>
      </w:r>
    </w:p>
    <w:p w14:paraId="0CE5F143" w14:textId="245B8EA8" w:rsidR="001E19A4" w:rsidRDefault="001E19A4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energetsku učinkovitost javne rasvjete na području grada Trilja </w:t>
      </w:r>
      <w:r w:rsidR="00556BD0">
        <w:rPr>
          <w:rFonts w:eastAsia="Times New Roman" w:cstheme="minorHAnsi"/>
          <w:bCs/>
          <w:sz w:val="24"/>
          <w:szCs w:val="24"/>
        </w:rPr>
        <w:t>1.617.000,00 eura</w:t>
      </w:r>
      <w:r w:rsidR="005940BE">
        <w:rPr>
          <w:rFonts w:eastAsia="Times New Roman" w:cstheme="minorHAnsi"/>
          <w:bCs/>
          <w:sz w:val="24"/>
          <w:szCs w:val="24"/>
        </w:rPr>
        <w:t>,</w:t>
      </w:r>
    </w:p>
    <w:p w14:paraId="2E67D90E" w14:textId="08B9D369" w:rsidR="005940BE" w:rsidRDefault="005940BE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</w:t>
      </w:r>
      <w:proofErr w:type="spellStart"/>
      <w:r>
        <w:rPr>
          <w:rFonts w:eastAsia="Times New Roman" w:cstheme="minorHAnsi"/>
          <w:bCs/>
          <w:sz w:val="24"/>
          <w:szCs w:val="24"/>
        </w:rPr>
        <w:t>semaforizaciju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raskrižja </w:t>
      </w:r>
      <w:proofErr w:type="spellStart"/>
      <w:r>
        <w:rPr>
          <w:rFonts w:eastAsia="Times New Roman" w:cstheme="minorHAnsi"/>
          <w:bCs/>
          <w:sz w:val="24"/>
          <w:szCs w:val="24"/>
        </w:rPr>
        <w:t>D60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i </w:t>
      </w:r>
      <w:proofErr w:type="spellStart"/>
      <w:r>
        <w:rPr>
          <w:rFonts w:eastAsia="Times New Roman" w:cstheme="minorHAnsi"/>
          <w:bCs/>
          <w:sz w:val="24"/>
          <w:szCs w:val="24"/>
        </w:rPr>
        <w:t>ŽC6148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u Trilju izdvaja se 66.662,00 eura.</w:t>
      </w:r>
    </w:p>
    <w:p w14:paraId="28E02759" w14:textId="3A52581A" w:rsidR="00000E82" w:rsidRDefault="00000E82">
      <w:pPr>
        <w:rPr>
          <w:rFonts w:cstheme="minorHAnsi"/>
          <w:b/>
          <w:color w:val="548DD4" w:themeColor="text2" w:themeTint="99"/>
          <w:sz w:val="24"/>
          <w:szCs w:val="24"/>
        </w:rPr>
      </w:pPr>
      <w:bookmarkStart w:id="3" w:name="_Hlk149224067"/>
      <w:r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512DB9B5" w14:textId="3D9EF656" w:rsidR="004412F0" w:rsidRPr="008E2CFB" w:rsidRDefault="004412F0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00E82">
        <w:rPr>
          <w:rFonts w:cstheme="minorHAnsi"/>
          <w:b/>
          <w:color w:val="548DD4" w:themeColor="text2" w:themeTint="99"/>
          <w:sz w:val="24"/>
          <w:szCs w:val="24"/>
        </w:rPr>
        <w:t>1009 Priprema projekata za financiranje iz EU fondova – 13.270,00 eura, od toga:</w:t>
      </w:r>
    </w:p>
    <w:p w14:paraId="74BC098E" w14:textId="11215E00" w:rsidR="00D70F8E" w:rsidRPr="008E2CFB" w:rsidRDefault="00DA5E24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000E82">
        <w:rPr>
          <w:rFonts w:eastAsia="Times New Roman" w:cstheme="minorHAnsi"/>
          <w:sz w:val="24"/>
          <w:szCs w:val="24"/>
        </w:rPr>
        <w:t>tekuće rashode za financiranje projekata iz EU fondova izdvaja se 13.270,00 eura.</w:t>
      </w:r>
    </w:p>
    <w:bookmarkEnd w:id="3"/>
    <w:p w14:paraId="704D0279" w14:textId="51F3D3D0" w:rsidR="00ED4D81" w:rsidRDefault="00ED4D81" w:rsidP="002E46BD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GLAVA 3 OSTALE JAVNE POTREBE – 1.</w:t>
      </w:r>
      <w:r w:rsidR="00556BD0">
        <w:rPr>
          <w:rFonts w:cstheme="minorHAnsi"/>
          <w:b/>
          <w:color w:val="548DD4" w:themeColor="text2" w:themeTint="99"/>
          <w:sz w:val="24"/>
          <w:szCs w:val="24"/>
        </w:rPr>
        <w:t>511.600,00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602C27E" w14:textId="53C3DF4E" w:rsidR="00DD793E" w:rsidRPr="008E2CFB" w:rsidRDefault="00DD793E" w:rsidP="002E46BD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D4D81">
        <w:rPr>
          <w:rFonts w:cstheme="minorHAnsi"/>
          <w:b/>
          <w:color w:val="548DD4" w:themeColor="text2" w:themeTint="99"/>
          <w:sz w:val="24"/>
          <w:szCs w:val="24"/>
        </w:rPr>
        <w:t xml:space="preserve">1006 Protupožarna i civilna zaštita – </w:t>
      </w:r>
      <w:r w:rsidR="008361A2">
        <w:rPr>
          <w:rFonts w:cstheme="minorHAnsi"/>
          <w:b/>
          <w:color w:val="548DD4" w:themeColor="text2" w:themeTint="99"/>
          <w:sz w:val="24"/>
          <w:szCs w:val="24"/>
        </w:rPr>
        <w:t>183.900,00</w:t>
      </w:r>
      <w:r w:rsidR="00ED4D8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E37AFE0" w14:textId="18BAD257" w:rsidR="00ED4D81" w:rsidRPr="00BB20B5" w:rsidRDefault="009A6B0E" w:rsidP="00ED4D81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ED4D81">
        <w:rPr>
          <w:rFonts w:eastAsia="Times New Roman" w:cstheme="minorHAnsi"/>
          <w:sz w:val="24"/>
          <w:szCs w:val="24"/>
        </w:rPr>
        <w:t>protupožarnu zaštitu izdvaja se 139.000,00 eura,</w:t>
      </w:r>
      <w:r w:rsidR="00F72816">
        <w:rPr>
          <w:rFonts w:eastAsia="Times New Roman" w:cstheme="minorHAnsi"/>
          <w:sz w:val="24"/>
          <w:szCs w:val="24"/>
        </w:rPr>
        <w:t xml:space="preserve"> za civilnu zaštitu 19.900,00 eura</w:t>
      </w:r>
      <w:r w:rsidR="00BC0FCE">
        <w:rPr>
          <w:rFonts w:eastAsia="Times New Roman" w:cstheme="minorHAnsi"/>
          <w:sz w:val="24"/>
          <w:szCs w:val="24"/>
        </w:rPr>
        <w:t>,</w:t>
      </w:r>
      <w:r w:rsidR="00F72816">
        <w:rPr>
          <w:rFonts w:eastAsia="Times New Roman" w:cstheme="minorHAnsi"/>
          <w:sz w:val="24"/>
          <w:szCs w:val="24"/>
        </w:rPr>
        <w:t xml:space="preserve">  za sufinanciranje Hrvatske gorske službe spašavanja 15.000,00 eura</w:t>
      </w:r>
      <w:r w:rsidR="00BC0FCE">
        <w:rPr>
          <w:rFonts w:eastAsia="Times New Roman" w:cstheme="minorHAnsi"/>
          <w:sz w:val="24"/>
          <w:szCs w:val="24"/>
        </w:rPr>
        <w:t xml:space="preserve"> i za sufinanciranje vijeća za prevenciju kriminaliteta 10.000,00 eura.</w:t>
      </w:r>
    </w:p>
    <w:p w14:paraId="52ED226B" w14:textId="77777777" w:rsidR="00847EF9" w:rsidRPr="008E2CFB" w:rsidRDefault="00847EF9" w:rsidP="002E46BD">
      <w:pPr>
        <w:tabs>
          <w:tab w:val="left" w:pos="567"/>
        </w:tabs>
        <w:spacing w:after="100" w:afterAutospacing="1"/>
        <w:ind w:left="284"/>
        <w:contextualSpacing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289C919D" w:rsidR="00847EF9" w:rsidRPr="008E2CFB" w:rsidRDefault="00847EF9" w:rsidP="002E46BD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A48B7">
        <w:rPr>
          <w:rFonts w:cstheme="minorHAnsi"/>
          <w:b/>
          <w:color w:val="548DD4" w:themeColor="text2" w:themeTint="99"/>
          <w:sz w:val="24"/>
          <w:szCs w:val="24"/>
        </w:rPr>
        <w:t xml:space="preserve">1007 Razvoj turizma – </w:t>
      </w:r>
      <w:r w:rsidR="00BC0FCE">
        <w:rPr>
          <w:rFonts w:cstheme="minorHAnsi"/>
          <w:b/>
          <w:color w:val="548DD4" w:themeColor="text2" w:themeTint="99"/>
          <w:sz w:val="24"/>
          <w:szCs w:val="24"/>
        </w:rPr>
        <w:t>415.100,00</w:t>
      </w:r>
      <w:r w:rsidR="003A48B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581E689B" w14:textId="709B5475" w:rsidR="00AD7558" w:rsidRDefault="005B426A" w:rsidP="003A48B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AE8F403" wp14:editId="43265CDA">
            <wp:simplePos x="0" y="0"/>
            <wp:positionH relativeFrom="column">
              <wp:posOffset>2925445</wp:posOffset>
            </wp:positionH>
            <wp:positionV relativeFrom="paragraph">
              <wp:posOffset>1021080</wp:posOffset>
            </wp:positionV>
            <wp:extent cx="2995295" cy="1685290"/>
            <wp:effectExtent l="0" t="0" r="0" b="0"/>
            <wp:wrapTopAndBottom/>
            <wp:docPr id="24" name="Slika 24" descr="kanjon ce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njon cetin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465BB50" wp14:editId="56E07CD5">
            <wp:simplePos x="0" y="0"/>
            <wp:positionH relativeFrom="column">
              <wp:posOffset>-52070</wp:posOffset>
            </wp:positionH>
            <wp:positionV relativeFrom="paragraph">
              <wp:posOffset>1021080</wp:posOffset>
            </wp:positionV>
            <wp:extent cx="2977515" cy="1676400"/>
            <wp:effectExtent l="0" t="0" r="0" b="0"/>
            <wp:wrapTopAndBottom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DFA">
        <w:rPr>
          <w:rFonts w:eastAsia="Times New Roman" w:cstheme="minorHAnsi"/>
          <w:sz w:val="24"/>
          <w:szCs w:val="24"/>
        </w:rPr>
        <w:t xml:space="preserve">Za </w:t>
      </w:r>
      <w:r w:rsidR="003A48B7">
        <w:rPr>
          <w:rFonts w:eastAsia="Times New Roman" w:cstheme="minorHAnsi"/>
          <w:sz w:val="24"/>
          <w:szCs w:val="24"/>
        </w:rPr>
        <w:t xml:space="preserve">rad turističke zajednice izdvaja se </w:t>
      </w:r>
      <w:r w:rsidR="00BC0FCE">
        <w:rPr>
          <w:rFonts w:eastAsia="Times New Roman" w:cstheme="minorHAnsi"/>
          <w:sz w:val="24"/>
          <w:szCs w:val="24"/>
        </w:rPr>
        <w:t>63.600,00</w:t>
      </w:r>
      <w:r w:rsidR="003A48B7">
        <w:rPr>
          <w:rFonts w:eastAsia="Times New Roman" w:cstheme="minorHAnsi"/>
          <w:sz w:val="24"/>
          <w:szCs w:val="24"/>
        </w:rPr>
        <w:t xml:space="preserve"> eura, za uređenje šetnice uz Cetinu i Rudu 75.000,00 eura, za izgradnju šetnice  - Put Drinića 100.000,00 eura</w:t>
      </w:r>
      <w:r w:rsidR="00C22ADF">
        <w:rPr>
          <w:rFonts w:eastAsia="Times New Roman" w:cstheme="minorHAnsi"/>
          <w:sz w:val="24"/>
          <w:szCs w:val="24"/>
        </w:rPr>
        <w:t>, za uređenje bunara i lokvi – Velić 26.500,00 eura, za projekt Air – Bike Cetina (zip line) 100.000,00 eura i za obnovu biciklističkih staza 50.000,00 eura.</w:t>
      </w:r>
      <w:r w:rsidRPr="005B426A">
        <w:t xml:space="preserve"> </w:t>
      </w:r>
    </w:p>
    <w:p w14:paraId="58DA44F6" w14:textId="16B25BE0" w:rsidR="00E96330" w:rsidRPr="008E2CFB" w:rsidRDefault="00E96330" w:rsidP="003A48B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8D8D83A" w14:textId="4F74D018" w:rsidR="00F56F80" w:rsidRPr="008E2CFB" w:rsidRDefault="00F56F80" w:rsidP="002E46BD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95559">
        <w:rPr>
          <w:rFonts w:cstheme="minorHAnsi"/>
          <w:b/>
          <w:color w:val="548DD4" w:themeColor="text2" w:themeTint="99"/>
          <w:sz w:val="24"/>
          <w:szCs w:val="24"/>
        </w:rPr>
        <w:t xml:space="preserve">1008 Razvoj poljoprivrede i poduzetništva -  </w:t>
      </w:r>
      <w:r w:rsidR="001B21E8">
        <w:rPr>
          <w:rFonts w:cstheme="minorHAnsi"/>
          <w:b/>
          <w:color w:val="548DD4" w:themeColor="text2" w:themeTint="99"/>
          <w:sz w:val="24"/>
          <w:szCs w:val="24"/>
        </w:rPr>
        <w:t>912.600,00</w:t>
      </w:r>
      <w:r w:rsidR="0069555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C2146C6" w14:textId="15029ED1" w:rsidR="00B97131" w:rsidRPr="00F732BE" w:rsidRDefault="00DC07B5" w:rsidP="00695559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695559">
        <w:rPr>
          <w:rFonts w:eastAsia="Times New Roman" w:cstheme="minorHAnsi"/>
          <w:sz w:val="24"/>
          <w:szCs w:val="24"/>
        </w:rPr>
        <w:t xml:space="preserve">poticanje razvoja poljoprivrede izdvaja se </w:t>
      </w:r>
      <w:r w:rsidR="00326E0F">
        <w:rPr>
          <w:rFonts w:eastAsia="Times New Roman" w:cstheme="minorHAnsi"/>
          <w:sz w:val="24"/>
          <w:szCs w:val="24"/>
        </w:rPr>
        <w:t>4</w:t>
      </w:r>
      <w:r w:rsidR="00695559">
        <w:rPr>
          <w:rFonts w:eastAsia="Times New Roman" w:cstheme="minorHAnsi"/>
          <w:sz w:val="24"/>
          <w:szCs w:val="24"/>
        </w:rPr>
        <w:t>5.000,00 eura</w:t>
      </w:r>
      <w:r w:rsidR="00C94EA5">
        <w:rPr>
          <w:rFonts w:eastAsia="Times New Roman" w:cstheme="minorHAnsi"/>
          <w:sz w:val="24"/>
          <w:szCs w:val="24"/>
        </w:rPr>
        <w:t xml:space="preserve">, za redovno poslovanje </w:t>
      </w:r>
      <w:proofErr w:type="spellStart"/>
      <w:r w:rsidR="00C94EA5">
        <w:rPr>
          <w:rFonts w:eastAsia="Times New Roman" w:cstheme="minorHAnsi"/>
          <w:sz w:val="24"/>
          <w:szCs w:val="24"/>
        </w:rPr>
        <w:t>CEKOM</w:t>
      </w:r>
      <w:proofErr w:type="spellEnd"/>
      <w:r w:rsidR="00C94EA5">
        <w:rPr>
          <w:rFonts w:eastAsia="Times New Roman" w:cstheme="minorHAnsi"/>
          <w:sz w:val="24"/>
          <w:szCs w:val="24"/>
        </w:rPr>
        <w:t xml:space="preserve"> – a 437.830,00 eura, za inovativno edukacijsko – poduzetnički model za transformaciju </w:t>
      </w:r>
      <w:r w:rsidR="0019702F">
        <w:rPr>
          <w:rFonts w:eastAsia="Times New Roman" w:cstheme="minorHAnsi"/>
          <w:sz w:val="24"/>
          <w:szCs w:val="24"/>
        </w:rPr>
        <w:t>G</w:t>
      </w:r>
      <w:r w:rsidR="00C94EA5">
        <w:rPr>
          <w:rFonts w:eastAsia="Times New Roman" w:cstheme="minorHAnsi"/>
          <w:sz w:val="24"/>
          <w:szCs w:val="24"/>
        </w:rPr>
        <w:t xml:space="preserve">rada Trilja </w:t>
      </w:r>
      <w:r w:rsidR="00326E0F">
        <w:rPr>
          <w:rFonts w:eastAsia="Times New Roman" w:cstheme="minorHAnsi"/>
          <w:sz w:val="24"/>
          <w:szCs w:val="24"/>
        </w:rPr>
        <w:t>262.700,00</w:t>
      </w:r>
      <w:r w:rsidR="00C94EA5">
        <w:rPr>
          <w:rFonts w:eastAsia="Times New Roman" w:cstheme="minorHAnsi"/>
          <w:sz w:val="24"/>
          <w:szCs w:val="24"/>
        </w:rPr>
        <w:t xml:space="preserve"> eura, </w:t>
      </w:r>
      <w:r w:rsidR="00A8211B">
        <w:rPr>
          <w:rFonts w:eastAsia="Times New Roman" w:cstheme="minorHAnsi"/>
          <w:sz w:val="24"/>
          <w:szCs w:val="24"/>
        </w:rPr>
        <w:t xml:space="preserve">za </w:t>
      </w:r>
      <w:proofErr w:type="spellStart"/>
      <w:r w:rsidR="00A8211B">
        <w:rPr>
          <w:rFonts w:eastAsia="Times New Roman" w:cstheme="minorHAnsi"/>
          <w:sz w:val="24"/>
          <w:szCs w:val="24"/>
        </w:rPr>
        <w:t>InoFood</w:t>
      </w:r>
      <w:proofErr w:type="spellEnd"/>
      <w:r w:rsidR="00A8211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211B">
        <w:rPr>
          <w:rFonts w:eastAsia="Times New Roman" w:cstheme="minorHAnsi"/>
          <w:sz w:val="24"/>
          <w:szCs w:val="24"/>
        </w:rPr>
        <w:t>Dalmatia</w:t>
      </w:r>
      <w:proofErr w:type="spellEnd"/>
      <w:r w:rsidR="00A8211B">
        <w:rPr>
          <w:rFonts w:eastAsia="Times New Roman" w:cstheme="minorHAnsi"/>
          <w:sz w:val="24"/>
          <w:szCs w:val="24"/>
        </w:rPr>
        <w:t xml:space="preserve"> 2024 – umrežavanje za inovaciju na području proizvodnje hrane 24.300,00 eura</w:t>
      </w:r>
      <w:r w:rsidR="00326E0F">
        <w:rPr>
          <w:rFonts w:eastAsia="Times New Roman" w:cstheme="minorHAnsi"/>
          <w:sz w:val="24"/>
          <w:szCs w:val="24"/>
        </w:rPr>
        <w:t>,</w:t>
      </w:r>
      <w:r w:rsidR="00A8211B">
        <w:rPr>
          <w:rFonts w:eastAsia="Times New Roman" w:cstheme="minorHAnsi"/>
          <w:sz w:val="24"/>
          <w:szCs w:val="24"/>
        </w:rPr>
        <w:t xml:space="preserve"> za poticanje demografskih mjera </w:t>
      </w:r>
      <w:r w:rsidR="00326E0F">
        <w:rPr>
          <w:rFonts w:eastAsia="Times New Roman" w:cstheme="minorHAnsi"/>
          <w:sz w:val="24"/>
          <w:szCs w:val="24"/>
        </w:rPr>
        <w:t xml:space="preserve">112.770,00 </w:t>
      </w:r>
      <w:r w:rsidR="00A8211B">
        <w:rPr>
          <w:rFonts w:eastAsia="Times New Roman" w:cstheme="minorHAnsi"/>
          <w:sz w:val="24"/>
          <w:szCs w:val="24"/>
        </w:rPr>
        <w:t>eura</w:t>
      </w:r>
      <w:r w:rsidR="00326E0F">
        <w:rPr>
          <w:rFonts w:eastAsia="Times New Roman" w:cstheme="minorHAnsi"/>
          <w:sz w:val="24"/>
          <w:szCs w:val="24"/>
        </w:rPr>
        <w:t xml:space="preserve"> i za izgradnju lovačkih domova 30.000,00 eura.</w:t>
      </w:r>
    </w:p>
    <w:p w14:paraId="1E192F15" w14:textId="072E5233" w:rsidR="00CE23F8" w:rsidRDefault="00CE23F8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RAZDJEL 2 DRUŠTVENE DJELATNOSTI – 6.</w:t>
      </w:r>
      <w:r w:rsidR="00F4200D">
        <w:rPr>
          <w:rFonts w:cstheme="minorHAnsi"/>
          <w:b/>
          <w:color w:val="548DD4" w:themeColor="text2" w:themeTint="99"/>
          <w:sz w:val="24"/>
          <w:szCs w:val="24"/>
        </w:rPr>
        <w:t>550.650,00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4DD9558" w14:textId="70B4D5AC" w:rsidR="00CE23F8" w:rsidRDefault="00CE23F8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GLAVA 1 PROGRAMI JAVNIH POTREBA – 6.</w:t>
      </w:r>
      <w:r w:rsidR="00F4200D">
        <w:rPr>
          <w:rFonts w:cstheme="minorHAnsi"/>
          <w:b/>
          <w:color w:val="548DD4" w:themeColor="text2" w:themeTint="99"/>
          <w:sz w:val="24"/>
          <w:szCs w:val="24"/>
        </w:rPr>
        <w:t>550.650,00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F2377BB" w14:textId="2A5824A3" w:rsidR="005613BE" w:rsidRPr="005613BE" w:rsidRDefault="005613BE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E23F8">
        <w:rPr>
          <w:rFonts w:cstheme="minorHAnsi"/>
          <w:b/>
          <w:color w:val="548DD4" w:themeColor="text2" w:themeTint="99"/>
          <w:sz w:val="24"/>
          <w:szCs w:val="24"/>
        </w:rPr>
        <w:t>1009</w:t>
      </w:r>
      <w:r w:rsidR="0031146E">
        <w:rPr>
          <w:rFonts w:cstheme="minorHAnsi"/>
          <w:b/>
          <w:color w:val="548DD4" w:themeColor="text2" w:themeTint="99"/>
          <w:sz w:val="24"/>
          <w:szCs w:val="24"/>
        </w:rPr>
        <w:t xml:space="preserve"> Predškolski odgoj – 2.361.900,00 eura, od toga:</w:t>
      </w:r>
    </w:p>
    <w:p w14:paraId="7B1A2D4A" w14:textId="68D7A60A" w:rsidR="00722C7E" w:rsidRPr="00766108" w:rsidRDefault="005613BE" w:rsidP="0076610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5613BE">
        <w:rPr>
          <w:rFonts w:eastAsia="Times New Roman" w:cstheme="minorHAnsi"/>
          <w:sz w:val="24"/>
          <w:szCs w:val="24"/>
        </w:rPr>
        <w:t xml:space="preserve">Za </w:t>
      </w:r>
      <w:r w:rsidR="0031146E">
        <w:rPr>
          <w:rFonts w:eastAsia="Times New Roman" w:cstheme="minorHAnsi"/>
          <w:sz w:val="24"/>
          <w:szCs w:val="24"/>
        </w:rPr>
        <w:t xml:space="preserve">redovan rad dječjih vrtića izdvaja se 1.140.100,00 eura, za sufinanciranje dječjeg vrtića Trilj 30.800,00 eura i za dogradnju </w:t>
      </w:r>
      <w:r w:rsidR="00766108">
        <w:rPr>
          <w:rFonts w:eastAsia="Times New Roman" w:cstheme="minorHAnsi"/>
          <w:sz w:val="24"/>
          <w:szCs w:val="24"/>
        </w:rPr>
        <w:t>dječjeg vrtića Trilj 1.191.000,00 eura.</w:t>
      </w:r>
    </w:p>
    <w:p w14:paraId="482249E7" w14:textId="77777777" w:rsidR="001F1244" w:rsidRDefault="001F1244" w:rsidP="002E46BD">
      <w:pPr>
        <w:rPr>
          <w:rFonts w:cstheme="minorHAnsi"/>
          <w:b/>
          <w:color w:val="548DD4" w:themeColor="text2" w:themeTint="99"/>
          <w:sz w:val="24"/>
          <w:szCs w:val="24"/>
        </w:rPr>
      </w:pPr>
    </w:p>
    <w:p w14:paraId="235E472E" w14:textId="0295E4C2" w:rsidR="007D3374" w:rsidRPr="007D3374" w:rsidRDefault="007D3374" w:rsidP="002E46BD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1002 Rad udruga u kulturi – </w:t>
      </w:r>
      <w:r w:rsidR="00B21CA5">
        <w:rPr>
          <w:rFonts w:cstheme="minorHAnsi"/>
          <w:b/>
          <w:color w:val="548DD4" w:themeColor="text2" w:themeTint="99"/>
          <w:sz w:val="24"/>
          <w:szCs w:val="24"/>
        </w:rPr>
        <w:t>276.600,00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78C86103" w:rsidR="00290837" w:rsidRPr="001F085D" w:rsidRDefault="001F085D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4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4C4C8C">
        <w:rPr>
          <w:rFonts w:eastAsia="Times New Roman" w:cstheme="minorHAnsi"/>
          <w:sz w:val="24"/>
          <w:szCs w:val="24"/>
        </w:rPr>
        <w:t>redovan rad udruga u kulturi izdvaja se 76.600,00 eura i za gradske manifestacije 2</w:t>
      </w:r>
      <w:r w:rsidR="00B21CA5">
        <w:rPr>
          <w:rFonts w:eastAsia="Times New Roman" w:cstheme="minorHAnsi"/>
          <w:sz w:val="24"/>
          <w:szCs w:val="24"/>
        </w:rPr>
        <w:t>0</w:t>
      </w:r>
      <w:r w:rsidR="004C4C8C">
        <w:rPr>
          <w:rFonts w:eastAsia="Times New Roman" w:cstheme="minorHAnsi"/>
          <w:sz w:val="24"/>
          <w:szCs w:val="24"/>
        </w:rPr>
        <w:t>0.000,00 eura.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bookmarkEnd w:id="4"/>
    <w:p w14:paraId="42102156" w14:textId="3144CCAA" w:rsidR="00940F76" w:rsidRPr="008E2CFB" w:rsidRDefault="00940F76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C4C8C">
        <w:rPr>
          <w:rFonts w:cstheme="minorHAnsi"/>
          <w:b/>
          <w:color w:val="548DD4" w:themeColor="text2" w:themeTint="99"/>
          <w:sz w:val="24"/>
          <w:szCs w:val="24"/>
        </w:rPr>
        <w:t>1003 Muzej triljskog kraja – 81.700,00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4ACF285" w14:textId="5A840B56" w:rsidR="00D03274" w:rsidRPr="001F1244" w:rsidRDefault="001F1244" w:rsidP="001F1244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FDE0281" wp14:editId="16B3BFE8">
            <wp:simplePos x="0" y="0"/>
            <wp:positionH relativeFrom="column">
              <wp:posOffset>1264285</wp:posOffset>
            </wp:positionH>
            <wp:positionV relativeFrom="paragraph">
              <wp:posOffset>583565</wp:posOffset>
            </wp:positionV>
            <wp:extent cx="3124200" cy="2080260"/>
            <wp:effectExtent l="152400" t="152400" r="361950" b="358140"/>
            <wp:wrapTopAndBottom/>
            <wp:docPr id="25" name="Slika 25" descr="Od danas počinju prijave za edukativne radionice u Muzeju triljskog kraja -  Sinjska rera | web portal Sinja i Cetinskog kr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 danas počinju prijave za edukativne radionice u Muzeju triljskog kraja -  Sinjska rera | web portal Sinja i Cetinskog kraj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F76" w:rsidRPr="008E2CFB">
        <w:rPr>
          <w:rFonts w:cstheme="minorHAnsi"/>
          <w:sz w:val="24"/>
          <w:szCs w:val="24"/>
        </w:rPr>
        <w:t>Za</w:t>
      </w:r>
      <w:r w:rsidR="00DD0A75">
        <w:rPr>
          <w:rFonts w:cstheme="minorHAnsi"/>
          <w:sz w:val="24"/>
          <w:szCs w:val="24"/>
        </w:rPr>
        <w:t xml:space="preserve"> redovan rad Muzeja triljskog kraja izdvaja se 36.000,00 eura i za programe javnih potreba muzeja 45.700,00 eura.</w:t>
      </w:r>
      <w:r w:rsidR="00940F76" w:rsidRPr="008E2CFB">
        <w:rPr>
          <w:rFonts w:cstheme="minorHAnsi"/>
          <w:sz w:val="24"/>
          <w:szCs w:val="24"/>
        </w:rPr>
        <w:t xml:space="preserve"> </w:t>
      </w:r>
    </w:p>
    <w:p w14:paraId="32F99CE7" w14:textId="596E39D1" w:rsidR="00EF7E2F" w:rsidRPr="00EF7E2F" w:rsidRDefault="00EF7E2F" w:rsidP="002E46BD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65781">
        <w:rPr>
          <w:rFonts w:eastAsia="Times New Roman" w:cstheme="minorHAnsi"/>
          <w:b/>
          <w:color w:val="548DD4" w:themeColor="text2" w:themeTint="99"/>
          <w:sz w:val="24"/>
          <w:szCs w:val="24"/>
        </w:rPr>
        <w:t>1004 Gradska knjižnica – 28.700,00 eura, od toga:</w:t>
      </w:r>
    </w:p>
    <w:p w14:paraId="7D9418BC" w14:textId="44CF3345" w:rsidR="002C3C14" w:rsidRPr="00EF7E2F" w:rsidRDefault="00EF7E2F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665781">
        <w:rPr>
          <w:rFonts w:eastAsia="Times New Roman" w:cstheme="minorHAnsi"/>
          <w:sz w:val="24"/>
          <w:szCs w:val="24"/>
        </w:rPr>
        <w:t>redovan rad Gradske knjižnice izdvaja se 21.500,00 eura i za opremanje knjižnice 7.200,00 eura.</w:t>
      </w:r>
    </w:p>
    <w:p w14:paraId="6168E58B" w14:textId="3858F287" w:rsidR="00EF7E2F" w:rsidRPr="00EF7E2F" w:rsidRDefault="00EF7E2F" w:rsidP="002E46BD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5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0327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1005 Arheološka iskapanja na </w:t>
      </w:r>
      <w:proofErr w:type="spellStart"/>
      <w:r w:rsidR="00D03274">
        <w:rPr>
          <w:rFonts w:eastAsia="Times New Roman" w:cstheme="minorHAnsi"/>
          <w:b/>
          <w:color w:val="548DD4" w:themeColor="text2" w:themeTint="99"/>
          <w:sz w:val="24"/>
          <w:szCs w:val="24"/>
        </w:rPr>
        <w:t>Gardunu</w:t>
      </w:r>
      <w:proofErr w:type="spellEnd"/>
      <w:r w:rsidR="00D0327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4.000,00 eura, od toga:</w:t>
      </w:r>
    </w:p>
    <w:bookmarkEnd w:id="5"/>
    <w:p w14:paraId="5FB7E811" w14:textId="496793A8" w:rsidR="00593720" w:rsidRDefault="005D5851" w:rsidP="00CD00CF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AEBE2FF" wp14:editId="6565FCC6">
            <wp:simplePos x="0" y="0"/>
            <wp:positionH relativeFrom="column">
              <wp:posOffset>174625</wp:posOffset>
            </wp:positionH>
            <wp:positionV relativeFrom="paragraph">
              <wp:posOffset>534035</wp:posOffset>
            </wp:positionV>
            <wp:extent cx="3009900" cy="2006600"/>
            <wp:effectExtent l="0" t="0" r="0" b="0"/>
            <wp:wrapTopAndBottom/>
            <wp:docPr id="26" name="Slika 26" descr="Gardun (arheološko nalazište)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rdun (arheološko nalazište) – Wikipedij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558770D" wp14:editId="66AD372A">
            <wp:simplePos x="0" y="0"/>
            <wp:positionH relativeFrom="column">
              <wp:posOffset>3580765</wp:posOffset>
            </wp:positionH>
            <wp:positionV relativeFrom="paragraph">
              <wp:posOffset>412115</wp:posOffset>
            </wp:positionV>
            <wp:extent cx="2095500" cy="2513330"/>
            <wp:effectExtent l="0" t="0" r="0" b="1270"/>
            <wp:wrapTopAndBottom/>
            <wp:docPr id="27" name="Slika 27" descr="Arheološki lokalitet Tilurij - Gard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heološki lokalitet Tilurij - Gardu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720" w:rsidRPr="00593720">
        <w:rPr>
          <w:rFonts w:eastAsia="Times New Roman" w:cstheme="minorHAnsi"/>
          <w:sz w:val="24"/>
          <w:szCs w:val="24"/>
        </w:rPr>
        <w:t xml:space="preserve">Za  </w:t>
      </w:r>
      <w:r w:rsidR="00CD00CF">
        <w:rPr>
          <w:rFonts w:eastAsia="Times New Roman" w:cstheme="minorHAnsi"/>
          <w:sz w:val="24"/>
          <w:szCs w:val="24"/>
        </w:rPr>
        <w:t xml:space="preserve">arheološka iskapanja na </w:t>
      </w:r>
      <w:proofErr w:type="spellStart"/>
      <w:r w:rsidR="00CD00CF">
        <w:rPr>
          <w:rFonts w:eastAsia="Times New Roman" w:cstheme="minorHAnsi"/>
          <w:sz w:val="24"/>
          <w:szCs w:val="24"/>
        </w:rPr>
        <w:t>Gardunu</w:t>
      </w:r>
      <w:proofErr w:type="spellEnd"/>
      <w:r w:rsidR="00CD00CF">
        <w:rPr>
          <w:rFonts w:eastAsia="Times New Roman" w:cstheme="minorHAnsi"/>
          <w:sz w:val="24"/>
          <w:szCs w:val="24"/>
        </w:rPr>
        <w:t xml:space="preserve"> izdvaja se 4.000,00 eura.</w:t>
      </w:r>
      <w:r w:rsidRPr="005D5851">
        <w:t xml:space="preserve"> </w:t>
      </w:r>
    </w:p>
    <w:p w14:paraId="133079E1" w14:textId="4ED44E6A" w:rsidR="005D5851" w:rsidRDefault="005D5851" w:rsidP="00CD00CF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46A3EBF" w14:textId="6DD71043" w:rsidR="002E4883" w:rsidRPr="008E2CFB" w:rsidRDefault="002E4883" w:rsidP="002E46BD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D00CF">
        <w:rPr>
          <w:rFonts w:cstheme="minorHAnsi"/>
          <w:b/>
          <w:color w:val="548DD4" w:themeColor="text2" w:themeTint="99"/>
          <w:sz w:val="24"/>
          <w:szCs w:val="24"/>
        </w:rPr>
        <w:t>1008 Religija – 112.000,00 eura, od toga:</w:t>
      </w:r>
    </w:p>
    <w:p w14:paraId="12456278" w14:textId="13EBDAD0" w:rsidR="00CD00CF" w:rsidRPr="008E2CFB" w:rsidRDefault="002E4883" w:rsidP="00CD00CF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CD00CF">
        <w:rPr>
          <w:rFonts w:cstheme="minorHAnsi"/>
          <w:bCs/>
          <w:sz w:val="24"/>
          <w:szCs w:val="24"/>
        </w:rPr>
        <w:t>pomoć vjerskim zajednicama izdvaja se 40.000,00 eura,</w:t>
      </w:r>
      <w:r w:rsidR="003719ED">
        <w:rPr>
          <w:rFonts w:cstheme="minorHAnsi"/>
          <w:bCs/>
          <w:sz w:val="24"/>
          <w:szCs w:val="24"/>
        </w:rPr>
        <w:t xml:space="preserve"> za izgradnju kapele Vedrine 50.000,00 eura i za sanaciju krovišta Crkve u Veliću 22.000,00 eura.</w:t>
      </w:r>
    </w:p>
    <w:p w14:paraId="46EE12E3" w14:textId="746F6492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12B0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662B89">
        <w:rPr>
          <w:rFonts w:eastAsia="Times New Roman" w:cstheme="minorHAnsi"/>
          <w:b/>
          <w:color w:val="548DD4" w:themeColor="text2" w:themeTint="99"/>
          <w:sz w:val="24"/>
          <w:szCs w:val="24"/>
        </w:rPr>
        <w:t>009 Politika – 5.300,00 eura, od toga:</w:t>
      </w:r>
    </w:p>
    <w:p w14:paraId="5715B9EE" w14:textId="33B765DA" w:rsidR="00281712" w:rsidRPr="00281712" w:rsidRDefault="00281712" w:rsidP="002E46BD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B78EE">
        <w:rPr>
          <w:rFonts w:eastAsia="Times New Roman" w:cstheme="minorHAnsi"/>
          <w:sz w:val="24"/>
          <w:szCs w:val="24"/>
        </w:rPr>
        <w:t>pomoć političkim strankama izdvaja se 5.300,00 eura.</w:t>
      </w:r>
    </w:p>
    <w:p w14:paraId="5646360B" w14:textId="679E9944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78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1010 Sport i rekreacija – </w:t>
      </w:r>
      <w:r w:rsidR="004571D3">
        <w:rPr>
          <w:rFonts w:eastAsia="Times New Roman" w:cstheme="minorHAnsi"/>
          <w:b/>
          <w:color w:val="548DD4" w:themeColor="text2" w:themeTint="99"/>
          <w:sz w:val="24"/>
          <w:szCs w:val="24"/>
        </w:rPr>
        <w:t>424.700,00</w:t>
      </w:r>
      <w:r w:rsidR="003B78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5240D38" w14:textId="0E955B4A" w:rsidR="00017EE9" w:rsidRP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B78EE">
        <w:rPr>
          <w:rFonts w:eastAsia="Times New Roman" w:cstheme="minorHAnsi"/>
          <w:sz w:val="24"/>
          <w:szCs w:val="24"/>
        </w:rPr>
        <w:t>redovnu djelatnost sportskih</w:t>
      </w:r>
      <w:r w:rsidR="00DC7528">
        <w:rPr>
          <w:rFonts w:eastAsia="Times New Roman" w:cstheme="minorHAnsi"/>
          <w:sz w:val="24"/>
          <w:szCs w:val="24"/>
        </w:rPr>
        <w:t xml:space="preserve"> klubova i Zajednice sporta grada Trilja izdvaja se </w:t>
      </w:r>
      <w:r w:rsidR="004571D3">
        <w:rPr>
          <w:rFonts w:eastAsia="Times New Roman" w:cstheme="minorHAnsi"/>
          <w:sz w:val="24"/>
          <w:szCs w:val="24"/>
        </w:rPr>
        <w:t>424.700,00</w:t>
      </w:r>
      <w:r w:rsidR="00DC7528">
        <w:rPr>
          <w:rFonts w:eastAsia="Times New Roman" w:cstheme="minorHAnsi"/>
          <w:sz w:val="24"/>
          <w:szCs w:val="24"/>
        </w:rPr>
        <w:t xml:space="preserve"> eura.</w:t>
      </w:r>
      <w:r w:rsidR="00427419">
        <w:rPr>
          <w:rFonts w:eastAsia="Times New Roman" w:cstheme="minorHAnsi"/>
          <w:sz w:val="24"/>
          <w:szCs w:val="24"/>
        </w:rPr>
        <w:t xml:space="preserve"> </w:t>
      </w:r>
    </w:p>
    <w:p w14:paraId="13F1B7E3" w14:textId="28D922FE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74148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4232BA">
        <w:rPr>
          <w:rFonts w:eastAsia="Times New Roman" w:cstheme="minorHAnsi"/>
          <w:b/>
          <w:color w:val="548DD4" w:themeColor="text2" w:themeTint="99"/>
          <w:sz w:val="24"/>
          <w:szCs w:val="24"/>
        </w:rPr>
        <w:t>11 Održavanje sportskih objekata – 40.200,00 eura, od toga:</w:t>
      </w:r>
    </w:p>
    <w:p w14:paraId="5DD11BF9" w14:textId="58C90608" w:rsidR="00281712" w:rsidRP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4232BA">
        <w:rPr>
          <w:rFonts w:eastAsia="Times New Roman" w:cstheme="minorHAnsi"/>
          <w:sz w:val="24"/>
          <w:szCs w:val="24"/>
        </w:rPr>
        <w:t>redovno održavanje sportskih objekata izdvaja se 40.000,00 eura i  za opremanje sportskih objekata 200,00 eura.</w:t>
      </w:r>
    </w:p>
    <w:p w14:paraId="3A2B1AA4" w14:textId="144DA6A0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915A5D">
        <w:rPr>
          <w:rFonts w:eastAsia="Times New Roman" w:cstheme="minorHAnsi"/>
          <w:b/>
          <w:color w:val="548DD4" w:themeColor="text2" w:themeTint="99"/>
          <w:sz w:val="24"/>
          <w:szCs w:val="24"/>
        </w:rPr>
        <w:t>1012 Izgradnja sportskih objekata – 1.</w:t>
      </w:r>
      <w:r w:rsidR="0051487E">
        <w:rPr>
          <w:rFonts w:eastAsia="Times New Roman" w:cstheme="minorHAnsi"/>
          <w:b/>
          <w:color w:val="548DD4" w:themeColor="text2" w:themeTint="99"/>
          <w:sz w:val="24"/>
          <w:szCs w:val="24"/>
        </w:rPr>
        <w:t>860.400,00</w:t>
      </w:r>
      <w:r w:rsidR="00915A5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04533A9" w14:textId="1BA0B136" w:rsidR="00D71C85" w:rsidRPr="00281712" w:rsidRDefault="00D71C85" w:rsidP="00D45FC9">
      <w:pPr>
        <w:spacing w:after="100"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74E2ACF" wp14:editId="43D1ACB9">
            <wp:simplePos x="0" y="0"/>
            <wp:positionH relativeFrom="column">
              <wp:posOffset>1134745</wp:posOffset>
            </wp:positionH>
            <wp:positionV relativeFrom="paragraph">
              <wp:posOffset>1952625</wp:posOffset>
            </wp:positionV>
            <wp:extent cx="3116580" cy="2337435"/>
            <wp:effectExtent l="152400" t="152400" r="369570" b="367665"/>
            <wp:wrapTopAndBottom/>
            <wp:docPr id="29" name="Slika 29" descr="O klubu – NK Čaporice-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 klubu – NK Čaporice-Trilj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915A5D">
        <w:rPr>
          <w:rFonts w:eastAsia="Times New Roman" w:cstheme="minorHAnsi"/>
          <w:bCs/>
          <w:sz w:val="24"/>
          <w:szCs w:val="24"/>
        </w:rPr>
        <w:t xml:space="preserve">izgradnju centralne zgrade sa svlačionicama na igralištu Luke izdvaja se 1.486.000,00 eura, za izgradnju </w:t>
      </w:r>
      <w:r w:rsidR="00F031DB">
        <w:rPr>
          <w:rFonts w:eastAsia="Times New Roman" w:cstheme="minorHAnsi"/>
          <w:bCs/>
          <w:sz w:val="24"/>
          <w:szCs w:val="24"/>
        </w:rPr>
        <w:t xml:space="preserve">pomoćnog igrališta na igralištu Luke 75.000,00 eura, za uređenje na sportskom igralištu </w:t>
      </w:r>
      <w:proofErr w:type="spellStart"/>
      <w:r w:rsidR="00F031DB">
        <w:rPr>
          <w:rFonts w:eastAsia="Times New Roman" w:cstheme="minorHAnsi"/>
          <w:bCs/>
          <w:sz w:val="24"/>
          <w:szCs w:val="24"/>
        </w:rPr>
        <w:t>Čaporice</w:t>
      </w:r>
      <w:proofErr w:type="spellEnd"/>
      <w:r w:rsidR="00F031DB">
        <w:rPr>
          <w:rFonts w:eastAsia="Times New Roman" w:cstheme="minorHAnsi"/>
          <w:bCs/>
          <w:sz w:val="24"/>
          <w:szCs w:val="24"/>
        </w:rPr>
        <w:t xml:space="preserve"> 56.400,00 eura,</w:t>
      </w:r>
      <w:r w:rsidR="0051487E">
        <w:rPr>
          <w:rFonts w:eastAsia="Times New Roman" w:cstheme="minorHAnsi"/>
          <w:bCs/>
          <w:sz w:val="24"/>
          <w:szCs w:val="24"/>
        </w:rPr>
        <w:t xml:space="preserve"> za izgradnju dječjeg parka Grab 25.000,00 eura, za projekt izgradnje dječjeg parka </w:t>
      </w:r>
      <w:proofErr w:type="spellStart"/>
      <w:r w:rsidR="0051487E">
        <w:rPr>
          <w:rFonts w:eastAsia="Times New Roman" w:cstheme="minorHAnsi"/>
          <w:bCs/>
          <w:sz w:val="24"/>
          <w:szCs w:val="24"/>
        </w:rPr>
        <w:t>Brodarić</w:t>
      </w:r>
      <w:proofErr w:type="spellEnd"/>
      <w:r w:rsidR="0051487E">
        <w:rPr>
          <w:rFonts w:eastAsia="Times New Roman" w:cstheme="minorHAnsi"/>
          <w:bCs/>
          <w:sz w:val="24"/>
          <w:szCs w:val="24"/>
        </w:rPr>
        <w:t xml:space="preserve"> </w:t>
      </w:r>
      <w:r w:rsidR="00DC1DAA">
        <w:rPr>
          <w:rFonts w:eastAsia="Times New Roman" w:cstheme="minorHAnsi"/>
          <w:bCs/>
          <w:sz w:val="24"/>
          <w:szCs w:val="24"/>
        </w:rPr>
        <w:t>25.000,00 eura,</w:t>
      </w:r>
      <w:r w:rsidR="00F031DB">
        <w:rPr>
          <w:rFonts w:eastAsia="Times New Roman" w:cstheme="minorHAnsi"/>
          <w:bCs/>
          <w:sz w:val="24"/>
          <w:szCs w:val="24"/>
        </w:rPr>
        <w:t xml:space="preserve"> za izgradnju asfaltnog igrališta 100.000,00 eura, za izgradnju svlačionica – igralište Velić 15.000,00 eura, za izgradnju dječjeg igrališta s opremom </w:t>
      </w:r>
      <w:proofErr w:type="spellStart"/>
      <w:r w:rsidR="00F031DB">
        <w:rPr>
          <w:rFonts w:eastAsia="Times New Roman" w:cstheme="minorHAnsi"/>
          <w:bCs/>
          <w:sz w:val="24"/>
          <w:szCs w:val="24"/>
        </w:rPr>
        <w:t>Bisko</w:t>
      </w:r>
      <w:proofErr w:type="spellEnd"/>
      <w:r w:rsidR="00F031DB">
        <w:rPr>
          <w:rFonts w:eastAsia="Times New Roman" w:cstheme="minorHAnsi"/>
          <w:bCs/>
          <w:sz w:val="24"/>
          <w:szCs w:val="24"/>
        </w:rPr>
        <w:t xml:space="preserve"> 26.500,00 eura</w:t>
      </w:r>
      <w:r w:rsidR="00B53D38">
        <w:rPr>
          <w:rFonts w:eastAsia="Times New Roman" w:cstheme="minorHAnsi"/>
          <w:bCs/>
          <w:sz w:val="24"/>
          <w:szCs w:val="24"/>
        </w:rPr>
        <w:t xml:space="preserve">, za izgradnju dječjeg igrališta s opremom </w:t>
      </w:r>
      <w:proofErr w:type="spellStart"/>
      <w:r w:rsidR="00B53D38">
        <w:rPr>
          <w:rFonts w:eastAsia="Times New Roman" w:cstheme="minorHAnsi"/>
          <w:bCs/>
          <w:sz w:val="24"/>
          <w:szCs w:val="24"/>
        </w:rPr>
        <w:t>Strmendolac</w:t>
      </w:r>
      <w:proofErr w:type="spellEnd"/>
      <w:r w:rsidR="00B53D38">
        <w:rPr>
          <w:rFonts w:eastAsia="Times New Roman" w:cstheme="minorHAnsi"/>
          <w:bCs/>
          <w:sz w:val="24"/>
          <w:szCs w:val="24"/>
        </w:rPr>
        <w:t xml:space="preserve"> 26.500,00 eura i za izgradnju dječjeg igrališta s opremom Vojnić, zaseok Bajići 25.000,00 eura.</w:t>
      </w:r>
    </w:p>
    <w:p w14:paraId="3D4C64E8" w14:textId="15E3B718" w:rsidR="007B6F80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7D501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1013 Školstvo i obrazovanje – </w:t>
      </w:r>
      <w:r w:rsidR="00231F5E">
        <w:rPr>
          <w:rFonts w:eastAsia="Times New Roman" w:cstheme="minorHAnsi"/>
          <w:b/>
          <w:color w:val="548DD4" w:themeColor="text2" w:themeTint="99"/>
          <w:sz w:val="24"/>
          <w:szCs w:val="24"/>
        </w:rPr>
        <w:t>386.500,00</w:t>
      </w:r>
      <w:r w:rsidR="007D501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5501B6E" w14:textId="0E5312C1" w:rsidR="00326794" w:rsidRPr="00EA341E" w:rsidRDefault="00281712" w:rsidP="007D50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7D501A">
        <w:rPr>
          <w:rFonts w:eastAsia="Times New Roman" w:cstheme="minorHAnsi"/>
          <w:bCs/>
          <w:sz w:val="24"/>
          <w:szCs w:val="24"/>
        </w:rPr>
        <w:t>sufinanciranje programa osnovnih škola izdvaja se 93.500,00 eura, za sufinanciranje</w:t>
      </w:r>
      <w:r w:rsidR="00173351">
        <w:rPr>
          <w:rFonts w:eastAsia="Times New Roman" w:cstheme="minorHAnsi"/>
          <w:bCs/>
          <w:sz w:val="24"/>
          <w:szCs w:val="24"/>
        </w:rPr>
        <w:t xml:space="preserve"> programa srednjih škola 158.600,00 eura i za sufinanciranje programa akademskog obrazovanja </w:t>
      </w:r>
      <w:r w:rsidR="00231F5E">
        <w:rPr>
          <w:rFonts w:eastAsia="Times New Roman" w:cstheme="minorHAnsi"/>
          <w:bCs/>
          <w:sz w:val="24"/>
          <w:szCs w:val="24"/>
        </w:rPr>
        <w:t>134.400,00</w:t>
      </w:r>
      <w:r w:rsidR="00173351">
        <w:rPr>
          <w:rFonts w:eastAsia="Times New Roman" w:cstheme="minorHAnsi"/>
          <w:bCs/>
          <w:sz w:val="24"/>
          <w:szCs w:val="24"/>
        </w:rPr>
        <w:t xml:space="preserve"> eura.</w:t>
      </w:r>
    </w:p>
    <w:p w14:paraId="5DA2DDBB" w14:textId="35E03D65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173351">
        <w:rPr>
          <w:rFonts w:eastAsia="Times New Roman" w:cstheme="minorHAnsi"/>
          <w:b/>
          <w:color w:val="548DD4" w:themeColor="text2" w:themeTint="99"/>
          <w:sz w:val="24"/>
          <w:szCs w:val="24"/>
        </w:rPr>
        <w:t>1013</w:t>
      </w:r>
      <w:r w:rsidR="002C59D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Obnova i izgradnja područnih škola – 19.900,00 eura, od toga:</w:t>
      </w: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EA4AB6C" w14:textId="20E0FBA8" w:rsid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2C59DE">
        <w:rPr>
          <w:rFonts w:eastAsia="Times New Roman" w:cstheme="minorHAnsi"/>
          <w:bCs/>
          <w:sz w:val="24"/>
          <w:szCs w:val="24"/>
        </w:rPr>
        <w:t xml:space="preserve">obnovu područne škole </w:t>
      </w:r>
      <w:proofErr w:type="spellStart"/>
      <w:r w:rsidR="002C59DE">
        <w:rPr>
          <w:rFonts w:eastAsia="Times New Roman" w:cstheme="minorHAnsi"/>
          <w:bCs/>
          <w:sz w:val="24"/>
          <w:szCs w:val="24"/>
        </w:rPr>
        <w:t>Bisko</w:t>
      </w:r>
      <w:proofErr w:type="spellEnd"/>
      <w:r w:rsidR="002C59DE">
        <w:rPr>
          <w:rFonts w:eastAsia="Times New Roman" w:cstheme="minorHAnsi"/>
          <w:bCs/>
          <w:sz w:val="24"/>
          <w:szCs w:val="24"/>
        </w:rPr>
        <w:t xml:space="preserve"> izdvaja se 19.900,00 eura.</w:t>
      </w:r>
    </w:p>
    <w:p w14:paraId="3637ADEE" w14:textId="1E0A9EA1" w:rsidR="00702C31" w:rsidRPr="00702C31" w:rsidRDefault="00702C31" w:rsidP="00702C31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702C31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1014 Socijalna skrb – </w:t>
      </w:r>
      <w:r w:rsidR="002657DA">
        <w:rPr>
          <w:rFonts w:eastAsia="Times New Roman" w:cstheme="minorHAnsi"/>
          <w:b/>
          <w:bCs/>
          <w:color w:val="548DD4"/>
          <w:sz w:val="24"/>
          <w:szCs w:val="24"/>
        </w:rPr>
        <w:t>939.550,00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eura, od toga:</w:t>
      </w:r>
      <w:r w:rsidRPr="00702C31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</w:p>
    <w:p w14:paraId="111850F1" w14:textId="10BE14BE" w:rsidR="00702C31" w:rsidRDefault="00702C31" w:rsidP="00702C31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2C31">
        <w:rPr>
          <w:rFonts w:eastAsia="Times New Roman" w:cstheme="minorHAnsi"/>
          <w:bCs/>
          <w:sz w:val="24"/>
          <w:szCs w:val="24"/>
        </w:rPr>
        <w:t xml:space="preserve">Za </w:t>
      </w:r>
      <w:r>
        <w:rPr>
          <w:rFonts w:eastAsia="Times New Roman" w:cstheme="minorHAnsi"/>
          <w:bCs/>
          <w:sz w:val="24"/>
          <w:szCs w:val="24"/>
        </w:rPr>
        <w:t>pomoć socijalno ugroženim obiteljima (jednokratne pomoći i ostale naknade) izdvaja se 122.700,00 eura, za naknade za novorođenu djecu 105.000,00 eura</w:t>
      </w:r>
      <w:r w:rsidR="008C417C">
        <w:rPr>
          <w:rFonts w:eastAsia="Times New Roman" w:cstheme="minorHAnsi"/>
          <w:bCs/>
          <w:sz w:val="24"/>
          <w:szCs w:val="24"/>
        </w:rPr>
        <w:t>, za sufinanciranje rada Crvenog križa 28.000,00 eura, za potpore za rad udruga iz Domovinskog rata i udruga socijalne skrbi 40.000,00 eura, za javne radove 59.000,00 eura, za Program Zaželi 450.000,00 eura</w:t>
      </w:r>
      <w:r w:rsidR="002657DA">
        <w:rPr>
          <w:rFonts w:eastAsia="Times New Roman" w:cstheme="minorHAnsi"/>
          <w:bCs/>
          <w:sz w:val="24"/>
          <w:szCs w:val="24"/>
        </w:rPr>
        <w:t>,</w:t>
      </w:r>
      <w:r w:rsidR="008C417C">
        <w:rPr>
          <w:rFonts w:eastAsia="Times New Roman" w:cstheme="minorHAnsi"/>
          <w:bCs/>
          <w:sz w:val="24"/>
          <w:szCs w:val="24"/>
        </w:rPr>
        <w:t xml:space="preserve"> za novčanu pomoć za roditeljski dopust – „Prve Tri“ </w:t>
      </w:r>
      <w:r w:rsidR="002657DA">
        <w:rPr>
          <w:rFonts w:eastAsia="Times New Roman" w:cstheme="minorHAnsi"/>
          <w:bCs/>
          <w:sz w:val="24"/>
          <w:szCs w:val="24"/>
        </w:rPr>
        <w:t>100.020,00</w:t>
      </w:r>
      <w:r w:rsidR="008C417C">
        <w:rPr>
          <w:rFonts w:eastAsia="Times New Roman" w:cstheme="minorHAnsi"/>
          <w:bCs/>
          <w:sz w:val="24"/>
          <w:szCs w:val="24"/>
        </w:rPr>
        <w:t xml:space="preserve"> eura</w:t>
      </w:r>
      <w:r w:rsidR="002657DA">
        <w:rPr>
          <w:rFonts w:eastAsia="Times New Roman" w:cstheme="minorHAnsi"/>
          <w:bCs/>
          <w:sz w:val="24"/>
          <w:szCs w:val="24"/>
        </w:rPr>
        <w:t xml:space="preserve"> i za novčanu pomoć za Roditelje – odgojitelje 34.830,00 eura.</w:t>
      </w:r>
    </w:p>
    <w:p w14:paraId="66C5D614" w14:textId="270CF567" w:rsidR="00357E93" w:rsidRPr="00357E93" w:rsidRDefault="00357E93" w:rsidP="00357E93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357E93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1015 Zdravstvo – 9.200,00 eura, od toga:</w:t>
      </w:r>
      <w:r w:rsidRPr="00357E93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</w:p>
    <w:p w14:paraId="00B86C98" w14:textId="22E2106A" w:rsidR="00805059" w:rsidRPr="00FD380F" w:rsidRDefault="00357E93" w:rsidP="00FD380F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357E93">
        <w:rPr>
          <w:rFonts w:eastAsia="Times New Roman" w:cstheme="minorHAnsi"/>
          <w:bCs/>
          <w:sz w:val="24"/>
          <w:szCs w:val="24"/>
        </w:rPr>
        <w:t xml:space="preserve">Za </w:t>
      </w:r>
      <w:r>
        <w:rPr>
          <w:rFonts w:eastAsia="Times New Roman" w:cstheme="minorHAnsi"/>
          <w:bCs/>
          <w:sz w:val="24"/>
          <w:szCs w:val="24"/>
        </w:rPr>
        <w:t>program javnih potreba u zdravstvu izdvaja se 9.200,00 eura.</w:t>
      </w:r>
      <w:bookmarkEnd w:id="1"/>
    </w:p>
    <w:sectPr w:rsidR="00805059" w:rsidRPr="00FD380F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CC100B" w14:textId="77777777" w:rsidR="00781D89" w:rsidRDefault="00781D89" w:rsidP="009E4BEF">
      <w:pPr>
        <w:spacing w:after="0" w:line="240" w:lineRule="auto"/>
      </w:pPr>
      <w:r>
        <w:separator/>
      </w:r>
    </w:p>
  </w:endnote>
  <w:endnote w:type="continuationSeparator" w:id="0">
    <w:p w14:paraId="66CCA800" w14:textId="77777777" w:rsidR="00781D89" w:rsidRDefault="00781D89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61DA7" w14:textId="77777777" w:rsidR="00781D89" w:rsidRDefault="00781D89" w:rsidP="009E4BEF">
      <w:pPr>
        <w:spacing w:after="0" w:line="240" w:lineRule="auto"/>
      </w:pPr>
      <w:r>
        <w:separator/>
      </w:r>
    </w:p>
  </w:footnote>
  <w:footnote w:type="continuationSeparator" w:id="0">
    <w:p w14:paraId="04AA231A" w14:textId="77777777" w:rsidR="00781D89" w:rsidRDefault="00781D89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0E82"/>
    <w:rsid w:val="0000257C"/>
    <w:rsid w:val="000029ED"/>
    <w:rsid w:val="00002A59"/>
    <w:rsid w:val="0000307F"/>
    <w:rsid w:val="00003C06"/>
    <w:rsid w:val="00004DF1"/>
    <w:rsid w:val="00004F54"/>
    <w:rsid w:val="00005D71"/>
    <w:rsid w:val="00007115"/>
    <w:rsid w:val="0001132F"/>
    <w:rsid w:val="00011998"/>
    <w:rsid w:val="000129DB"/>
    <w:rsid w:val="00014F4F"/>
    <w:rsid w:val="00017044"/>
    <w:rsid w:val="00017EE9"/>
    <w:rsid w:val="00017F88"/>
    <w:rsid w:val="00022F9E"/>
    <w:rsid w:val="00024969"/>
    <w:rsid w:val="00024FE6"/>
    <w:rsid w:val="00025493"/>
    <w:rsid w:val="00025F95"/>
    <w:rsid w:val="0002656C"/>
    <w:rsid w:val="000269B5"/>
    <w:rsid w:val="00027E43"/>
    <w:rsid w:val="0003273E"/>
    <w:rsid w:val="00033160"/>
    <w:rsid w:val="00034955"/>
    <w:rsid w:val="0003646B"/>
    <w:rsid w:val="000368FE"/>
    <w:rsid w:val="000407CE"/>
    <w:rsid w:val="00040F14"/>
    <w:rsid w:val="0004123E"/>
    <w:rsid w:val="00041CB8"/>
    <w:rsid w:val="00043F78"/>
    <w:rsid w:val="0004471D"/>
    <w:rsid w:val="00044810"/>
    <w:rsid w:val="0004491A"/>
    <w:rsid w:val="00044F9A"/>
    <w:rsid w:val="0005142D"/>
    <w:rsid w:val="00051584"/>
    <w:rsid w:val="00053C42"/>
    <w:rsid w:val="00061619"/>
    <w:rsid w:val="00062AC1"/>
    <w:rsid w:val="00062F77"/>
    <w:rsid w:val="00063E42"/>
    <w:rsid w:val="00063F8E"/>
    <w:rsid w:val="00064F6C"/>
    <w:rsid w:val="0006596D"/>
    <w:rsid w:val="0006696E"/>
    <w:rsid w:val="000669B6"/>
    <w:rsid w:val="000700AA"/>
    <w:rsid w:val="00071577"/>
    <w:rsid w:val="000721B5"/>
    <w:rsid w:val="00074071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360A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5093"/>
    <w:rsid w:val="000C78F1"/>
    <w:rsid w:val="000C7917"/>
    <w:rsid w:val="000D438C"/>
    <w:rsid w:val="000D4A9E"/>
    <w:rsid w:val="000D663B"/>
    <w:rsid w:val="000E0A93"/>
    <w:rsid w:val="000E15B3"/>
    <w:rsid w:val="000E1E0A"/>
    <w:rsid w:val="000E28E9"/>
    <w:rsid w:val="000E46F0"/>
    <w:rsid w:val="000E543A"/>
    <w:rsid w:val="000E5DFE"/>
    <w:rsid w:val="000E6D69"/>
    <w:rsid w:val="000E6F3A"/>
    <w:rsid w:val="000E756C"/>
    <w:rsid w:val="000E78EC"/>
    <w:rsid w:val="000F0039"/>
    <w:rsid w:val="000F07EC"/>
    <w:rsid w:val="000F1575"/>
    <w:rsid w:val="000F2567"/>
    <w:rsid w:val="000F30F6"/>
    <w:rsid w:val="000F339D"/>
    <w:rsid w:val="000F7670"/>
    <w:rsid w:val="00101E8B"/>
    <w:rsid w:val="0010412F"/>
    <w:rsid w:val="00105BA1"/>
    <w:rsid w:val="00105CD5"/>
    <w:rsid w:val="001070CB"/>
    <w:rsid w:val="001071E2"/>
    <w:rsid w:val="001101C7"/>
    <w:rsid w:val="00114835"/>
    <w:rsid w:val="00114915"/>
    <w:rsid w:val="00114B80"/>
    <w:rsid w:val="00116307"/>
    <w:rsid w:val="00116A7C"/>
    <w:rsid w:val="00120D1F"/>
    <w:rsid w:val="00121773"/>
    <w:rsid w:val="001227DE"/>
    <w:rsid w:val="00124F6B"/>
    <w:rsid w:val="001278C6"/>
    <w:rsid w:val="00127DFF"/>
    <w:rsid w:val="0013671F"/>
    <w:rsid w:val="00136DB9"/>
    <w:rsid w:val="001401E5"/>
    <w:rsid w:val="00140B9F"/>
    <w:rsid w:val="0014109D"/>
    <w:rsid w:val="00142278"/>
    <w:rsid w:val="001444F8"/>
    <w:rsid w:val="0014546B"/>
    <w:rsid w:val="001514AF"/>
    <w:rsid w:val="00151955"/>
    <w:rsid w:val="00153EE4"/>
    <w:rsid w:val="00154E1B"/>
    <w:rsid w:val="0015630F"/>
    <w:rsid w:val="00156BDB"/>
    <w:rsid w:val="00157E0A"/>
    <w:rsid w:val="00162D43"/>
    <w:rsid w:val="001650BE"/>
    <w:rsid w:val="00167B71"/>
    <w:rsid w:val="00167F47"/>
    <w:rsid w:val="0017203B"/>
    <w:rsid w:val="00172067"/>
    <w:rsid w:val="0017237C"/>
    <w:rsid w:val="001727E4"/>
    <w:rsid w:val="00173351"/>
    <w:rsid w:val="001749B8"/>
    <w:rsid w:val="00176DB1"/>
    <w:rsid w:val="001770F1"/>
    <w:rsid w:val="00177E8B"/>
    <w:rsid w:val="00177F32"/>
    <w:rsid w:val="001802A6"/>
    <w:rsid w:val="0018286A"/>
    <w:rsid w:val="0018335B"/>
    <w:rsid w:val="0018347E"/>
    <w:rsid w:val="00184922"/>
    <w:rsid w:val="00184AF7"/>
    <w:rsid w:val="001912B3"/>
    <w:rsid w:val="001921D9"/>
    <w:rsid w:val="00193506"/>
    <w:rsid w:val="00196DD2"/>
    <w:rsid w:val="0019702F"/>
    <w:rsid w:val="00197471"/>
    <w:rsid w:val="001A09C2"/>
    <w:rsid w:val="001A1C37"/>
    <w:rsid w:val="001A3B1B"/>
    <w:rsid w:val="001A67AA"/>
    <w:rsid w:val="001A683E"/>
    <w:rsid w:val="001B0C28"/>
    <w:rsid w:val="001B21E8"/>
    <w:rsid w:val="001B2563"/>
    <w:rsid w:val="001B4AB0"/>
    <w:rsid w:val="001B7EA2"/>
    <w:rsid w:val="001C0D90"/>
    <w:rsid w:val="001C58B9"/>
    <w:rsid w:val="001C6EFD"/>
    <w:rsid w:val="001C7C68"/>
    <w:rsid w:val="001D39B6"/>
    <w:rsid w:val="001D45ED"/>
    <w:rsid w:val="001D4E11"/>
    <w:rsid w:val="001D4EC7"/>
    <w:rsid w:val="001D4EF9"/>
    <w:rsid w:val="001D678D"/>
    <w:rsid w:val="001E19A4"/>
    <w:rsid w:val="001E1E0B"/>
    <w:rsid w:val="001E548B"/>
    <w:rsid w:val="001E6269"/>
    <w:rsid w:val="001E7C40"/>
    <w:rsid w:val="001F0328"/>
    <w:rsid w:val="001F085D"/>
    <w:rsid w:val="001F1244"/>
    <w:rsid w:val="001F1D81"/>
    <w:rsid w:val="001F1EF9"/>
    <w:rsid w:val="001F2A8E"/>
    <w:rsid w:val="001F2B7F"/>
    <w:rsid w:val="001F694F"/>
    <w:rsid w:val="001F78FD"/>
    <w:rsid w:val="00200087"/>
    <w:rsid w:val="00202B3B"/>
    <w:rsid w:val="002030E3"/>
    <w:rsid w:val="00203A75"/>
    <w:rsid w:val="00206279"/>
    <w:rsid w:val="0020632B"/>
    <w:rsid w:val="00206D2E"/>
    <w:rsid w:val="002113FC"/>
    <w:rsid w:val="00211BCA"/>
    <w:rsid w:val="0021261F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1F5E"/>
    <w:rsid w:val="00232DC9"/>
    <w:rsid w:val="00233FC8"/>
    <w:rsid w:val="002342ED"/>
    <w:rsid w:val="00234DD1"/>
    <w:rsid w:val="0023673C"/>
    <w:rsid w:val="002367AE"/>
    <w:rsid w:val="00237B61"/>
    <w:rsid w:val="00240DFB"/>
    <w:rsid w:val="002452B1"/>
    <w:rsid w:val="00245528"/>
    <w:rsid w:val="00245618"/>
    <w:rsid w:val="00246575"/>
    <w:rsid w:val="002468D3"/>
    <w:rsid w:val="00251352"/>
    <w:rsid w:val="00251F8E"/>
    <w:rsid w:val="00253520"/>
    <w:rsid w:val="0025547F"/>
    <w:rsid w:val="0025773E"/>
    <w:rsid w:val="00261B96"/>
    <w:rsid w:val="00261BA3"/>
    <w:rsid w:val="00261CAF"/>
    <w:rsid w:val="00262EF2"/>
    <w:rsid w:val="00263BD1"/>
    <w:rsid w:val="002657DA"/>
    <w:rsid w:val="00265860"/>
    <w:rsid w:val="00267C9F"/>
    <w:rsid w:val="00270624"/>
    <w:rsid w:val="00270A78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65E2"/>
    <w:rsid w:val="002976B2"/>
    <w:rsid w:val="002A022E"/>
    <w:rsid w:val="002A22E8"/>
    <w:rsid w:val="002A3139"/>
    <w:rsid w:val="002A53C0"/>
    <w:rsid w:val="002A547B"/>
    <w:rsid w:val="002A7540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C14"/>
    <w:rsid w:val="002C3D39"/>
    <w:rsid w:val="002C4235"/>
    <w:rsid w:val="002C56C1"/>
    <w:rsid w:val="002C59DE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6BD"/>
    <w:rsid w:val="002E4883"/>
    <w:rsid w:val="002E599A"/>
    <w:rsid w:val="002F100B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9EB"/>
    <w:rsid w:val="00303B5F"/>
    <w:rsid w:val="003042BE"/>
    <w:rsid w:val="003058C7"/>
    <w:rsid w:val="00305BBE"/>
    <w:rsid w:val="00305FF5"/>
    <w:rsid w:val="00306B96"/>
    <w:rsid w:val="0031146E"/>
    <w:rsid w:val="00312371"/>
    <w:rsid w:val="00312D69"/>
    <w:rsid w:val="0031574B"/>
    <w:rsid w:val="003170E8"/>
    <w:rsid w:val="00322C79"/>
    <w:rsid w:val="00323B0F"/>
    <w:rsid w:val="00325924"/>
    <w:rsid w:val="00326794"/>
    <w:rsid w:val="00326E0F"/>
    <w:rsid w:val="00327D38"/>
    <w:rsid w:val="00331490"/>
    <w:rsid w:val="003317AA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5E81"/>
    <w:rsid w:val="00357BF0"/>
    <w:rsid w:val="00357E93"/>
    <w:rsid w:val="0036010E"/>
    <w:rsid w:val="00360A70"/>
    <w:rsid w:val="003621FC"/>
    <w:rsid w:val="003626EC"/>
    <w:rsid w:val="00363E84"/>
    <w:rsid w:val="00365D8D"/>
    <w:rsid w:val="00365DA7"/>
    <w:rsid w:val="0037071F"/>
    <w:rsid w:val="0037192C"/>
    <w:rsid w:val="003719ED"/>
    <w:rsid w:val="003753FA"/>
    <w:rsid w:val="00376183"/>
    <w:rsid w:val="00376965"/>
    <w:rsid w:val="00376B9B"/>
    <w:rsid w:val="003800BA"/>
    <w:rsid w:val="00382D16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48AC"/>
    <w:rsid w:val="003A48B7"/>
    <w:rsid w:val="003A6889"/>
    <w:rsid w:val="003B0C19"/>
    <w:rsid w:val="003B1050"/>
    <w:rsid w:val="003B2665"/>
    <w:rsid w:val="003B29EB"/>
    <w:rsid w:val="003B395D"/>
    <w:rsid w:val="003B3B85"/>
    <w:rsid w:val="003B3F72"/>
    <w:rsid w:val="003B4BCD"/>
    <w:rsid w:val="003B5A92"/>
    <w:rsid w:val="003B5EBB"/>
    <w:rsid w:val="003B78EE"/>
    <w:rsid w:val="003C05F4"/>
    <w:rsid w:val="003C09D2"/>
    <w:rsid w:val="003C0A3B"/>
    <w:rsid w:val="003C193A"/>
    <w:rsid w:val="003C424B"/>
    <w:rsid w:val="003D2E96"/>
    <w:rsid w:val="003D409D"/>
    <w:rsid w:val="003D606B"/>
    <w:rsid w:val="003D711C"/>
    <w:rsid w:val="003D7BCB"/>
    <w:rsid w:val="003D7DC6"/>
    <w:rsid w:val="003E1596"/>
    <w:rsid w:val="003E219C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2857"/>
    <w:rsid w:val="004035BD"/>
    <w:rsid w:val="00404C60"/>
    <w:rsid w:val="004068BA"/>
    <w:rsid w:val="00407DE1"/>
    <w:rsid w:val="0041011F"/>
    <w:rsid w:val="00410F5D"/>
    <w:rsid w:val="00412B07"/>
    <w:rsid w:val="004136E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2BA"/>
    <w:rsid w:val="004235EF"/>
    <w:rsid w:val="00427419"/>
    <w:rsid w:val="00427514"/>
    <w:rsid w:val="004304AC"/>
    <w:rsid w:val="00431289"/>
    <w:rsid w:val="00431E1A"/>
    <w:rsid w:val="00432C25"/>
    <w:rsid w:val="004335EF"/>
    <w:rsid w:val="00433CD4"/>
    <w:rsid w:val="00436FBF"/>
    <w:rsid w:val="00440829"/>
    <w:rsid w:val="004412F0"/>
    <w:rsid w:val="00441B3E"/>
    <w:rsid w:val="00441B59"/>
    <w:rsid w:val="00441DDA"/>
    <w:rsid w:val="004422AA"/>
    <w:rsid w:val="00442ADE"/>
    <w:rsid w:val="00450B28"/>
    <w:rsid w:val="00452565"/>
    <w:rsid w:val="00453AC6"/>
    <w:rsid w:val="00453CA2"/>
    <w:rsid w:val="00454A80"/>
    <w:rsid w:val="0045584E"/>
    <w:rsid w:val="004571D3"/>
    <w:rsid w:val="004604FC"/>
    <w:rsid w:val="00460B29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17EE"/>
    <w:rsid w:val="00472018"/>
    <w:rsid w:val="0047357B"/>
    <w:rsid w:val="00474148"/>
    <w:rsid w:val="004759B0"/>
    <w:rsid w:val="00475D82"/>
    <w:rsid w:val="00477405"/>
    <w:rsid w:val="00481B83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905EE"/>
    <w:rsid w:val="004919A7"/>
    <w:rsid w:val="00491AA6"/>
    <w:rsid w:val="00491D0A"/>
    <w:rsid w:val="00492579"/>
    <w:rsid w:val="004930FD"/>
    <w:rsid w:val="004935AF"/>
    <w:rsid w:val="004A1EB0"/>
    <w:rsid w:val="004A1F2A"/>
    <w:rsid w:val="004A2F37"/>
    <w:rsid w:val="004A5F88"/>
    <w:rsid w:val="004A72C3"/>
    <w:rsid w:val="004A7C63"/>
    <w:rsid w:val="004B17B0"/>
    <w:rsid w:val="004B283B"/>
    <w:rsid w:val="004B452A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F8"/>
    <w:rsid w:val="004C3DEB"/>
    <w:rsid w:val="004C4829"/>
    <w:rsid w:val="004C4C8C"/>
    <w:rsid w:val="004C61CF"/>
    <w:rsid w:val="004C6355"/>
    <w:rsid w:val="004D24FF"/>
    <w:rsid w:val="004D2578"/>
    <w:rsid w:val="004D25C6"/>
    <w:rsid w:val="004D3821"/>
    <w:rsid w:val="004D42C7"/>
    <w:rsid w:val="004D768A"/>
    <w:rsid w:val="004D7922"/>
    <w:rsid w:val="004E11A4"/>
    <w:rsid w:val="004E1DAC"/>
    <w:rsid w:val="004E37B5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0B7B"/>
    <w:rsid w:val="005027D3"/>
    <w:rsid w:val="005037AE"/>
    <w:rsid w:val="005057C5"/>
    <w:rsid w:val="005107A8"/>
    <w:rsid w:val="00511090"/>
    <w:rsid w:val="0051152C"/>
    <w:rsid w:val="0051166C"/>
    <w:rsid w:val="00513CCE"/>
    <w:rsid w:val="00513E5D"/>
    <w:rsid w:val="0051487E"/>
    <w:rsid w:val="00514CFA"/>
    <w:rsid w:val="00517F9D"/>
    <w:rsid w:val="00520F5E"/>
    <w:rsid w:val="0052193B"/>
    <w:rsid w:val="00521F11"/>
    <w:rsid w:val="00523002"/>
    <w:rsid w:val="0052312D"/>
    <w:rsid w:val="00524DBB"/>
    <w:rsid w:val="00525BCD"/>
    <w:rsid w:val="00526498"/>
    <w:rsid w:val="00526D0B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95F"/>
    <w:rsid w:val="00542A9E"/>
    <w:rsid w:val="00542C5F"/>
    <w:rsid w:val="00544131"/>
    <w:rsid w:val="00546028"/>
    <w:rsid w:val="00552379"/>
    <w:rsid w:val="005547AE"/>
    <w:rsid w:val="0055517C"/>
    <w:rsid w:val="00555DF3"/>
    <w:rsid w:val="00556BD0"/>
    <w:rsid w:val="00556E76"/>
    <w:rsid w:val="00560C5A"/>
    <w:rsid w:val="005613BE"/>
    <w:rsid w:val="00561AAD"/>
    <w:rsid w:val="005621DA"/>
    <w:rsid w:val="0056247C"/>
    <w:rsid w:val="00563805"/>
    <w:rsid w:val="00564258"/>
    <w:rsid w:val="005645AE"/>
    <w:rsid w:val="00565D7F"/>
    <w:rsid w:val="00571589"/>
    <w:rsid w:val="005716E0"/>
    <w:rsid w:val="00572279"/>
    <w:rsid w:val="00572495"/>
    <w:rsid w:val="00572EAE"/>
    <w:rsid w:val="00572FA4"/>
    <w:rsid w:val="00573053"/>
    <w:rsid w:val="00574480"/>
    <w:rsid w:val="005747CE"/>
    <w:rsid w:val="00574D18"/>
    <w:rsid w:val="00576D9E"/>
    <w:rsid w:val="005811ED"/>
    <w:rsid w:val="005840C3"/>
    <w:rsid w:val="005844AC"/>
    <w:rsid w:val="00584C3D"/>
    <w:rsid w:val="005861B6"/>
    <w:rsid w:val="005906C8"/>
    <w:rsid w:val="00593720"/>
    <w:rsid w:val="005940BE"/>
    <w:rsid w:val="005969AF"/>
    <w:rsid w:val="0059738B"/>
    <w:rsid w:val="00597D6F"/>
    <w:rsid w:val="005A08D9"/>
    <w:rsid w:val="005A1091"/>
    <w:rsid w:val="005A113F"/>
    <w:rsid w:val="005A163B"/>
    <w:rsid w:val="005A25FD"/>
    <w:rsid w:val="005A2B04"/>
    <w:rsid w:val="005A3FF1"/>
    <w:rsid w:val="005A6D2E"/>
    <w:rsid w:val="005A7593"/>
    <w:rsid w:val="005B23AC"/>
    <w:rsid w:val="005B426A"/>
    <w:rsid w:val="005B43AE"/>
    <w:rsid w:val="005B4D97"/>
    <w:rsid w:val="005B4F00"/>
    <w:rsid w:val="005B5CA8"/>
    <w:rsid w:val="005B6429"/>
    <w:rsid w:val="005B6575"/>
    <w:rsid w:val="005B697D"/>
    <w:rsid w:val="005C1622"/>
    <w:rsid w:val="005C3E1B"/>
    <w:rsid w:val="005C47C9"/>
    <w:rsid w:val="005C47F7"/>
    <w:rsid w:val="005D2019"/>
    <w:rsid w:val="005D2BCA"/>
    <w:rsid w:val="005D4DD8"/>
    <w:rsid w:val="005D5851"/>
    <w:rsid w:val="005D5A4E"/>
    <w:rsid w:val="005D7906"/>
    <w:rsid w:val="005E1DD4"/>
    <w:rsid w:val="005E2648"/>
    <w:rsid w:val="005E55FF"/>
    <w:rsid w:val="005E68ED"/>
    <w:rsid w:val="005F070D"/>
    <w:rsid w:val="005F0864"/>
    <w:rsid w:val="005F17B9"/>
    <w:rsid w:val="005F2F3F"/>
    <w:rsid w:val="005F4256"/>
    <w:rsid w:val="005F59AE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4AF"/>
    <w:rsid w:val="00614841"/>
    <w:rsid w:val="006149F4"/>
    <w:rsid w:val="00616124"/>
    <w:rsid w:val="00622A33"/>
    <w:rsid w:val="006233B8"/>
    <w:rsid w:val="00623CE7"/>
    <w:rsid w:val="00623FBF"/>
    <w:rsid w:val="00624BFA"/>
    <w:rsid w:val="006256C3"/>
    <w:rsid w:val="006274CA"/>
    <w:rsid w:val="006304E4"/>
    <w:rsid w:val="00633E7F"/>
    <w:rsid w:val="006363F1"/>
    <w:rsid w:val="00641F27"/>
    <w:rsid w:val="006436EC"/>
    <w:rsid w:val="006447EE"/>
    <w:rsid w:val="00644B3A"/>
    <w:rsid w:val="00645A40"/>
    <w:rsid w:val="00646461"/>
    <w:rsid w:val="0064783C"/>
    <w:rsid w:val="00647D5D"/>
    <w:rsid w:val="00647DB9"/>
    <w:rsid w:val="006505E7"/>
    <w:rsid w:val="006517AC"/>
    <w:rsid w:val="00651D99"/>
    <w:rsid w:val="00651DFA"/>
    <w:rsid w:val="00662B89"/>
    <w:rsid w:val="006642CC"/>
    <w:rsid w:val="006645B6"/>
    <w:rsid w:val="0066481B"/>
    <w:rsid w:val="00665781"/>
    <w:rsid w:val="00665810"/>
    <w:rsid w:val="00666F2A"/>
    <w:rsid w:val="00672196"/>
    <w:rsid w:val="00672940"/>
    <w:rsid w:val="00673003"/>
    <w:rsid w:val="00674307"/>
    <w:rsid w:val="006745D5"/>
    <w:rsid w:val="006771D3"/>
    <w:rsid w:val="00681548"/>
    <w:rsid w:val="00684144"/>
    <w:rsid w:val="0068780A"/>
    <w:rsid w:val="006901EF"/>
    <w:rsid w:val="006916D6"/>
    <w:rsid w:val="00695559"/>
    <w:rsid w:val="006967BC"/>
    <w:rsid w:val="00697572"/>
    <w:rsid w:val="006A0AB4"/>
    <w:rsid w:val="006A22D7"/>
    <w:rsid w:val="006A4024"/>
    <w:rsid w:val="006A42BF"/>
    <w:rsid w:val="006A5626"/>
    <w:rsid w:val="006A5795"/>
    <w:rsid w:val="006A6CF0"/>
    <w:rsid w:val="006A7D3C"/>
    <w:rsid w:val="006B0ABB"/>
    <w:rsid w:val="006B0D3A"/>
    <w:rsid w:val="006B1251"/>
    <w:rsid w:val="006B1CC5"/>
    <w:rsid w:val="006B1ED5"/>
    <w:rsid w:val="006B2574"/>
    <w:rsid w:val="006B38BA"/>
    <w:rsid w:val="006B46A5"/>
    <w:rsid w:val="006C39D2"/>
    <w:rsid w:val="006C4C50"/>
    <w:rsid w:val="006C4CF7"/>
    <w:rsid w:val="006C61EF"/>
    <w:rsid w:val="006C7C3C"/>
    <w:rsid w:val="006D0090"/>
    <w:rsid w:val="006D0813"/>
    <w:rsid w:val="006D5DE0"/>
    <w:rsid w:val="006E251C"/>
    <w:rsid w:val="006E6346"/>
    <w:rsid w:val="006E6C7F"/>
    <w:rsid w:val="006E7B27"/>
    <w:rsid w:val="006F0482"/>
    <w:rsid w:val="006F09AE"/>
    <w:rsid w:val="006F31E2"/>
    <w:rsid w:val="006F615A"/>
    <w:rsid w:val="006F7535"/>
    <w:rsid w:val="006F7DBE"/>
    <w:rsid w:val="007009C1"/>
    <w:rsid w:val="00701F43"/>
    <w:rsid w:val="00702C31"/>
    <w:rsid w:val="007042F2"/>
    <w:rsid w:val="007052B2"/>
    <w:rsid w:val="0070633B"/>
    <w:rsid w:val="00706463"/>
    <w:rsid w:val="0070784D"/>
    <w:rsid w:val="00711374"/>
    <w:rsid w:val="0071258B"/>
    <w:rsid w:val="0071355B"/>
    <w:rsid w:val="007136FB"/>
    <w:rsid w:val="0071383F"/>
    <w:rsid w:val="00714A2B"/>
    <w:rsid w:val="00715A6C"/>
    <w:rsid w:val="00717B60"/>
    <w:rsid w:val="00720EFF"/>
    <w:rsid w:val="00721BBA"/>
    <w:rsid w:val="00722845"/>
    <w:rsid w:val="00722C7E"/>
    <w:rsid w:val="00723CC8"/>
    <w:rsid w:val="00723D69"/>
    <w:rsid w:val="00723ECB"/>
    <w:rsid w:val="0072567E"/>
    <w:rsid w:val="00727D09"/>
    <w:rsid w:val="007304DA"/>
    <w:rsid w:val="007310D0"/>
    <w:rsid w:val="00731307"/>
    <w:rsid w:val="0073391B"/>
    <w:rsid w:val="00734E42"/>
    <w:rsid w:val="0073554D"/>
    <w:rsid w:val="0073729F"/>
    <w:rsid w:val="0074406D"/>
    <w:rsid w:val="00744B1A"/>
    <w:rsid w:val="00745A7D"/>
    <w:rsid w:val="007470FC"/>
    <w:rsid w:val="00747B65"/>
    <w:rsid w:val="00747E32"/>
    <w:rsid w:val="0075095A"/>
    <w:rsid w:val="007509F0"/>
    <w:rsid w:val="0075261C"/>
    <w:rsid w:val="00752A15"/>
    <w:rsid w:val="00752F59"/>
    <w:rsid w:val="00753258"/>
    <w:rsid w:val="007542AC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6108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6AFD"/>
    <w:rsid w:val="0077721C"/>
    <w:rsid w:val="00780991"/>
    <w:rsid w:val="00781218"/>
    <w:rsid w:val="00781628"/>
    <w:rsid w:val="0078177A"/>
    <w:rsid w:val="00781D89"/>
    <w:rsid w:val="00782CD7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B679B"/>
    <w:rsid w:val="007B6F80"/>
    <w:rsid w:val="007C2896"/>
    <w:rsid w:val="007C4F6E"/>
    <w:rsid w:val="007C535E"/>
    <w:rsid w:val="007C6369"/>
    <w:rsid w:val="007D3374"/>
    <w:rsid w:val="007D3CA2"/>
    <w:rsid w:val="007D4225"/>
    <w:rsid w:val="007D501A"/>
    <w:rsid w:val="007D74F0"/>
    <w:rsid w:val="007E05FA"/>
    <w:rsid w:val="007E0835"/>
    <w:rsid w:val="007E16F6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436"/>
    <w:rsid w:val="007F4035"/>
    <w:rsid w:val="007F4892"/>
    <w:rsid w:val="007F65F0"/>
    <w:rsid w:val="0080044F"/>
    <w:rsid w:val="00800902"/>
    <w:rsid w:val="00800B91"/>
    <w:rsid w:val="008018E1"/>
    <w:rsid w:val="008030A6"/>
    <w:rsid w:val="00803AAD"/>
    <w:rsid w:val="00805059"/>
    <w:rsid w:val="008051D7"/>
    <w:rsid w:val="0080565F"/>
    <w:rsid w:val="00806706"/>
    <w:rsid w:val="00806EBE"/>
    <w:rsid w:val="0081000F"/>
    <w:rsid w:val="00810C21"/>
    <w:rsid w:val="00812E51"/>
    <w:rsid w:val="00814E08"/>
    <w:rsid w:val="008162CB"/>
    <w:rsid w:val="0081657C"/>
    <w:rsid w:val="008173A5"/>
    <w:rsid w:val="00821C30"/>
    <w:rsid w:val="00821D1F"/>
    <w:rsid w:val="0082349C"/>
    <w:rsid w:val="00826F12"/>
    <w:rsid w:val="00827B7E"/>
    <w:rsid w:val="00831E90"/>
    <w:rsid w:val="00832C7A"/>
    <w:rsid w:val="00833EC0"/>
    <w:rsid w:val="00835C85"/>
    <w:rsid w:val="008361A2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3FF"/>
    <w:rsid w:val="008538B3"/>
    <w:rsid w:val="0085390A"/>
    <w:rsid w:val="00853BDD"/>
    <w:rsid w:val="008560C8"/>
    <w:rsid w:val="00856188"/>
    <w:rsid w:val="00856477"/>
    <w:rsid w:val="008574FB"/>
    <w:rsid w:val="00860035"/>
    <w:rsid w:val="00860DD5"/>
    <w:rsid w:val="008611FB"/>
    <w:rsid w:val="00863250"/>
    <w:rsid w:val="008712D7"/>
    <w:rsid w:val="00872BB6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9347E"/>
    <w:rsid w:val="00893843"/>
    <w:rsid w:val="008939E4"/>
    <w:rsid w:val="00896373"/>
    <w:rsid w:val="00896428"/>
    <w:rsid w:val="0089652F"/>
    <w:rsid w:val="008967F8"/>
    <w:rsid w:val="008A2602"/>
    <w:rsid w:val="008A2DA8"/>
    <w:rsid w:val="008A4704"/>
    <w:rsid w:val="008A694F"/>
    <w:rsid w:val="008B165A"/>
    <w:rsid w:val="008C0BC7"/>
    <w:rsid w:val="008C2348"/>
    <w:rsid w:val="008C28E5"/>
    <w:rsid w:val="008C37A6"/>
    <w:rsid w:val="008C417C"/>
    <w:rsid w:val="008C5251"/>
    <w:rsid w:val="008C59C0"/>
    <w:rsid w:val="008C65CD"/>
    <w:rsid w:val="008D0356"/>
    <w:rsid w:val="008D23F4"/>
    <w:rsid w:val="008D2F54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6D32"/>
    <w:rsid w:val="008F16E2"/>
    <w:rsid w:val="008F19BF"/>
    <w:rsid w:val="008F2626"/>
    <w:rsid w:val="008F5171"/>
    <w:rsid w:val="008F612B"/>
    <w:rsid w:val="008F7D50"/>
    <w:rsid w:val="00900ECF"/>
    <w:rsid w:val="00901019"/>
    <w:rsid w:val="00902F7D"/>
    <w:rsid w:val="00903DD3"/>
    <w:rsid w:val="00905845"/>
    <w:rsid w:val="00906F2A"/>
    <w:rsid w:val="00907689"/>
    <w:rsid w:val="009114CB"/>
    <w:rsid w:val="00912DFC"/>
    <w:rsid w:val="00913245"/>
    <w:rsid w:val="00913DBA"/>
    <w:rsid w:val="0091413D"/>
    <w:rsid w:val="00914F51"/>
    <w:rsid w:val="00915727"/>
    <w:rsid w:val="00915A5D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5E61"/>
    <w:rsid w:val="00930C9A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177"/>
    <w:rsid w:val="0094274B"/>
    <w:rsid w:val="0094371F"/>
    <w:rsid w:val="0094376A"/>
    <w:rsid w:val="00944EFE"/>
    <w:rsid w:val="00945588"/>
    <w:rsid w:val="009457E5"/>
    <w:rsid w:val="00945F83"/>
    <w:rsid w:val="00946F5E"/>
    <w:rsid w:val="00947402"/>
    <w:rsid w:val="00947F0D"/>
    <w:rsid w:val="009509F1"/>
    <w:rsid w:val="009518AD"/>
    <w:rsid w:val="00953755"/>
    <w:rsid w:val="00953EC0"/>
    <w:rsid w:val="00953F33"/>
    <w:rsid w:val="0095447F"/>
    <w:rsid w:val="00954498"/>
    <w:rsid w:val="00954F99"/>
    <w:rsid w:val="00956023"/>
    <w:rsid w:val="009569B1"/>
    <w:rsid w:val="009622A1"/>
    <w:rsid w:val="009628BA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641"/>
    <w:rsid w:val="00977806"/>
    <w:rsid w:val="00977D6E"/>
    <w:rsid w:val="0098084A"/>
    <w:rsid w:val="00980A84"/>
    <w:rsid w:val="009810C7"/>
    <w:rsid w:val="00981361"/>
    <w:rsid w:val="0098229B"/>
    <w:rsid w:val="009824BD"/>
    <w:rsid w:val="00983B17"/>
    <w:rsid w:val="00984B9D"/>
    <w:rsid w:val="009853C3"/>
    <w:rsid w:val="009863BB"/>
    <w:rsid w:val="009870FE"/>
    <w:rsid w:val="00987207"/>
    <w:rsid w:val="00992048"/>
    <w:rsid w:val="0099474E"/>
    <w:rsid w:val="009947FF"/>
    <w:rsid w:val="00994C6E"/>
    <w:rsid w:val="00995094"/>
    <w:rsid w:val="009969B2"/>
    <w:rsid w:val="009A30E0"/>
    <w:rsid w:val="009A3E21"/>
    <w:rsid w:val="009A6585"/>
    <w:rsid w:val="009A6B0E"/>
    <w:rsid w:val="009A6DBD"/>
    <w:rsid w:val="009B01E4"/>
    <w:rsid w:val="009B114C"/>
    <w:rsid w:val="009B1F5C"/>
    <w:rsid w:val="009B3324"/>
    <w:rsid w:val="009B3C2F"/>
    <w:rsid w:val="009B45C0"/>
    <w:rsid w:val="009B5D17"/>
    <w:rsid w:val="009B606E"/>
    <w:rsid w:val="009B6F54"/>
    <w:rsid w:val="009B7DFA"/>
    <w:rsid w:val="009C1871"/>
    <w:rsid w:val="009C1C61"/>
    <w:rsid w:val="009C322A"/>
    <w:rsid w:val="009C768E"/>
    <w:rsid w:val="009D0B48"/>
    <w:rsid w:val="009D12C1"/>
    <w:rsid w:val="009D4FE8"/>
    <w:rsid w:val="009D688E"/>
    <w:rsid w:val="009D7D42"/>
    <w:rsid w:val="009E04C0"/>
    <w:rsid w:val="009E2152"/>
    <w:rsid w:val="009E3B27"/>
    <w:rsid w:val="009E4BEF"/>
    <w:rsid w:val="009E572B"/>
    <w:rsid w:val="009E7029"/>
    <w:rsid w:val="009E77CA"/>
    <w:rsid w:val="009F1988"/>
    <w:rsid w:val="009F320C"/>
    <w:rsid w:val="009F3982"/>
    <w:rsid w:val="009F4B07"/>
    <w:rsid w:val="009F595F"/>
    <w:rsid w:val="009F642A"/>
    <w:rsid w:val="009F6F1B"/>
    <w:rsid w:val="009F7292"/>
    <w:rsid w:val="00A009B2"/>
    <w:rsid w:val="00A00E2E"/>
    <w:rsid w:val="00A01518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0A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B14"/>
    <w:rsid w:val="00A352B8"/>
    <w:rsid w:val="00A35361"/>
    <w:rsid w:val="00A40562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66E3F"/>
    <w:rsid w:val="00A74DE3"/>
    <w:rsid w:val="00A775A6"/>
    <w:rsid w:val="00A80835"/>
    <w:rsid w:val="00A810C6"/>
    <w:rsid w:val="00A8211B"/>
    <w:rsid w:val="00A83EAC"/>
    <w:rsid w:val="00A85857"/>
    <w:rsid w:val="00A859EC"/>
    <w:rsid w:val="00A860FF"/>
    <w:rsid w:val="00A86F07"/>
    <w:rsid w:val="00A86F66"/>
    <w:rsid w:val="00A90AC6"/>
    <w:rsid w:val="00A914E2"/>
    <w:rsid w:val="00A917AA"/>
    <w:rsid w:val="00A91C3F"/>
    <w:rsid w:val="00A92D55"/>
    <w:rsid w:val="00A935C8"/>
    <w:rsid w:val="00A9418E"/>
    <w:rsid w:val="00A94803"/>
    <w:rsid w:val="00A94951"/>
    <w:rsid w:val="00A95C7F"/>
    <w:rsid w:val="00A967B0"/>
    <w:rsid w:val="00A96AF9"/>
    <w:rsid w:val="00AA020F"/>
    <w:rsid w:val="00AA0E4F"/>
    <w:rsid w:val="00AA16F2"/>
    <w:rsid w:val="00AA25B2"/>
    <w:rsid w:val="00AA328C"/>
    <w:rsid w:val="00AA3E4B"/>
    <w:rsid w:val="00AA5033"/>
    <w:rsid w:val="00AA6209"/>
    <w:rsid w:val="00AA6893"/>
    <w:rsid w:val="00AA714C"/>
    <w:rsid w:val="00AB2304"/>
    <w:rsid w:val="00AB24BE"/>
    <w:rsid w:val="00AB2FEB"/>
    <w:rsid w:val="00AB3084"/>
    <w:rsid w:val="00AB50E7"/>
    <w:rsid w:val="00AC0C61"/>
    <w:rsid w:val="00AC1016"/>
    <w:rsid w:val="00AC1986"/>
    <w:rsid w:val="00AC19D6"/>
    <w:rsid w:val="00AC2C90"/>
    <w:rsid w:val="00AC58EB"/>
    <w:rsid w:val="00AC62B0"/>
    <w:rsid w:val="00AC7A43"/>
    <w:rsid w:val="00AC7AD3"/>
    <w:rsid w:val="00AD309E"/>
    <w:rsid w:val="00AD5FA6"/>
    <w:rsid w:val="00AD7558"/>
    <w:rsid w:val="00AE0F46"/>
    <w:rsid w:val="00AE1300"/>
    <w:rsid w:val="00AE1D12"/>
    <w:rsid w:val="00AE230C"/>
    <w:rsid w:val="00AE5990"/>
    <w:rsid w:val="00AE67DE"/>
    <w:rsid w:val="00AE7DCA"/>
    <w:rsid w:val="00AF5A1B"/>
    <w:rsid w:val="00AF6892"/>
    <w:rsid w:val="00AF77DF"/>
    <w:rsid w:val="00B00B63"/>
    <w:rsid w:val="00B00FB9"/>
    <w:rsid w:val="00B0114E"/>
    <w:rsid w:val="00B12130"/>
    <w:rsid w:val="00B12836"/>
    <w:rsid w:val="00B14706"/>
    <w:rsid w:val="00B157EC"/>
    <w:rsid w:val="00B1644E"/>
    <w:rsid w:val="00B172D9"/>
    <w:rsid w:val="00B17C67"/>
    <w:rsid w:val="00B21CA5"/>
    <w:rsid w:val="00B223A7"/>
    <w:rsid w:val="00B22A90"/>
    <w:rsid w:val="00B25A65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3D38"/>
    <w:rsid w:val="00B55A82"/>
    <w:rsid w:val="00B55F4F"/>
    <w:rsid w:val="00B55F90"/>
    <w:rsid w:val="00B56E5A"/>
    <w:rsid w:val="00B6007A"/>
    <w:rsid w:val="00B60130"/>
    <w:rsid w:val="00B61F49"/>
    <w:rsid w:val="00B62288"/>
    <w:rsid w:val="00B63143"/>
    <w:rsid w:val="00B6327F"/>
    <w:rsid w:val="00B632B8"/>
    <w:rsid w:val="00B63478"/>
    <w:rsid w:val="00B6476C"/>
    <w:rsid w:val="00B672B8"/>
    <w:rsid w:val="00B67BD8"/>
    <w:rsid w:val="00B70046"/>
    <w:rsid w:val="00B7244B"/>
    <w:rsid w:val="00B73047"/>
    <w:rsid w:val="00B73D68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400A"/>
    <w:rsid w:val="00B9534D"/>
    <w:rsid w:val="00B97131"/>
    <w:rsid w:val="00B97DB9"/>
    <w:rsid w:val="00BA0519"/>
    <w:rsid w:val="00BA1280"/>
    <w:rsid w:val="00BA1B56"/>
    <w:rsid w:val="00BA266A"/>
    <w:rsid w:val="00BA2695"/>
    <w:rsid w:val="00BA63C9"/>
    <w:rsid w:val="00BA706E"/>
    <w:rsid w:val="00BB1E7B"/>
    <w:rsid w:val="00BB203B"/>
    <w:rsid w:val="00BB20B5"/>
    <w:rsid w:val="00BB2178"/>
    <w:rsid w:val="00BB26D3"/>
    <w:rsid w:val="00BB311A"/>
    <w:rsid w:val="00BB44C6"/>
    <w:rsid w:val="00BB619E"/>
    <w:rsid w:val="00BC0FCE"/>
    <w:rsid w:val="00BC2D54"/>
    <w:rsid w:val="00BC43FB"/>
    <w:rsid w:val="00BC6720"/>
    <w:rsid w:val="00BC67C3"/>
    <w:rsid w:val="00BC7C85"/>
    <w:rsid w:val="00BD05DB"/>
    <w:rsid w:val="00BD09C3"/>
    <w:rsid w:val="00BD49BC"/>
    <w:rsid w:val="00BD4DB0"/>
    <w:rsid w:val="00BD5724"/>
    <w:rsid w:val="00BD7256"/>
    <w:rsid w:val="00BD7F5C"/>
    <w:rsid w:val="00BE20E4"/>
    <w:rsid w:val="00BE2D40"/>
    <w:rsid w:val="00BE5E2D"/>
    <w:rsid w:val="00BE6469"/>
    <w:rsid w:val="00BE6C76"/>
    <w:rsid w:val="00BE715F"/>
    <w:rsid w:val="00BF015E"/>
    <w:rsid w:val="00BF12DF"/>
    <w:rsid w:val="00BF19BF"/>
    <w:rsid w:val="00BF5658"/>
    <w:rsid w:val="00BF5E7F"/>
    <w:rsid w:val="00BF6460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209D2"/>
    <w:rsid w:val="00C20C59"/>
    <w:rsid w:val="00C218B7"/>
    <w:rsid w:val="00C21D76"/>
    <w:rsid w:val="00C22ADF"/>
    <w:rsid w:val="00C231B6"/>
    <w:rsid w:val="00C249D5"/>
    <w:rsid w:val="00C2544E"/>
    <w:rsid w:val="00C266DE"/>
    <w:rsid w:val="00C277CD"/>
    <w:rsid w:val="00C301A0"/>
    <w:rsid w:val="00C32BB0"/>
    <w:rsid w:val="00C32BE6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0567"/>
    <w:rsid w:val="00C50D7F"/>
    <w:rsid w:val="00C52ECE"/>
    <w:rsid w:val="00C53E8A"/>
    <w:rsid w:val="00C57E07"/>
    <w:rsid w:val="00C6025E"/>
    <w:rsid w:val="00C611E8"/>
    <w:rsid w:val="00C64908"/>
    <w:rsid w:val="00C64B8E"/>
    <w:rsid w:val="00C65342"/>
    <w:rsid w:val="00C67F93"/>
    <w:rsid w:val="00C70DB7"/>
    <w:rsid w:val="00C71C6C"/>
    <w:rsid w:val="00C72B62"/>
    <w:rsid w:val="00C734D6"/>
    <w:rsid w:val="00C744A1"/>
    <w:rsid w:val="00C746A0"/>
    <w:rsid w:val="00C74FA2"/>
    <w:rsid w:val="00C75E21"/>
    <w:rsid w:val="00C80436"/>
    <w:rsid w:val="00C8056E"/>
    <w:rsid w:val="00C80B64"/>
    <w:rsid w:val="00C80C98"/>
    <w:rsid w:val="00C81653"/>
    <w:rsid w:val="00C81C9E"/>
    <w:rsid w:val="00C82031"/>
    <w:rsid w:val="00C83313"/>
    <w:rsid w:val="00C8549D"/>
    <w:rsid w:val="00C879C2"/>
    <w:rsid w:val="00C904CD"/>
    <w:rsid w:val="00C91944"/>
    <w:rsid w:val="00C92528"/>
    <w:rsid w:val="00C94EA5"/>
    <w:rsid w:val="00C97070"/>
    <w:rsid w:val="00CA3839"/>
    <w:rsid w:val="00CA3B51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101C"/>
    <w:rsid w:val="00CB2365"/>
    <w:rsid w:val="00CB3B94"/>
    <w:rsid w:val="00CB7728"/>
    <w:rsid w:val="00CC0472"/>
    <w:rsid w:val="00CC335B"/>
    <w:rsid w:val="00CC33AD"/>
    <w:rsid w:val="00CC5C1F"/>
    <w:rsid w:val="00CC7385"/>
    <w:rsid w:val="00CD00CF"/>
    <w:rsid w:val="00CD05E4"/>
    <w:rsid w:val="00CD2294"/>
    <w:rsid w:val="00CD50AB"/>
    <w:rsid w:val="00CE036A"/>
    <w:rsid w:val="00CE0FC1"/>
    <w:rsid w:val="00CE23F8"/>
    <w:rsid w:val="00CE3432"/>
    <w:rsid w:val="00CE54EF"/>
    <w:rsid w:val="00CE5E55"/>
    <w:rsid w:val="00CE6105"/>
    <w:rsid w:val="00CE716C"/>
    <w:rsid w:val="00CE75D2"/>
    <w:rsid w:val="00CF0C5B"/>
    <w:rsid w:val="00CF1DCD"/>
    <w:rsid w:val="00CF2A7C"/>
    <w:rsid w:val="00CF413F"/>
    <w:rsid w:val="00CF5EBB"/>
    <w:rsid w:val="00CF6564"/>
    <w:rsid w:val="00CF6F7C"/>
    <w:rsid w:val="00CF75A7"/>
    <w:rsid w:val="00CF7A7D"/>
    <w:rsid w:val="00D01F29"/>
    <w:rsid w:val="00D03274"/>
    <w:rsid w:val="00D03D89"/>
    <w:rsid w:val="00D05BEA"/>
    <w:rsid w:val="00D06C43"/>
    <w:rsid w:val="00D106E4"/>
    <w:rsid w:val="00D113AA"/>
    <w:rsid w:val="00D1191B"/>
    <w:rsid w:val="00D14167"/>
    <w:rsid w:val="00D157C8"/>
    <w:rsid w:val="00D1636E"/>
    <w:rsid w:val="00D17544"/>
    <w:rsid w:val="00D20755"/>
    <w:rsid w:val="00D21BA2"/>
    <w:rsid w:val="00D22FCF"/>
    <w:rsid w:val="00D24674"/>
    <w:rsid w:val="00D24D0B"/>
    <w:rsid w:val="00D26F55"/>
    <w:rsid w:val="00D2745A"/>
    <w:rsid w:val="00D279C7"/>
    <w:rsid w:val="00D30120"/>
    <w:rsid w:val="00D305D2"/>
    <w:rsid w:val="00D3196E"/>
    <w:rsid w:val="00D3517C"/>
    <w:rsid w:val="00D373A8"/>
    <w:rsid w:val="00D373EC"/>
    <w:rsid w:val="00D401F2"/>
    <w:rsid w:val="00D413D1"/>
    <w:rsid w:val="00D413EE"/>
    <w:rsid w:val="00D42DBD"/>
    <w:rsid w:val="00D432A2"/>
    <w:rsid w:val="00D434A6"/>
    <w:rsid w:val="00D43FA7"/>
    <w:rsid w:val="00D44BBE"/>
    <w:rsid w:val="00D45FC9"/>
    <w:rsid w:val="00D46147"/>
    <w:rsid w:val="00D52E9F"/>
    <w:rsid w:val="00D54B74"/>
    <w:rsid w:val="00D555F4"/>
    <w:rsid w:val="00D57B37"/>
    <w:rsid w:val="00D6113B"/>
    <w:rsid w:val="00D623F3"/>
    <w:rsid w:val="00D64A0E"/>
    <w:rsid w:val="00D65727"/>
    <w:rsid w:val="00D70495"/>
    <w:rsid w:val="00D70F8E"/>
    <w:rsid w:val="00D713E3"/>
    <w:rsid w:val="00D71C85"/>
    <w:rsid w:val="00D720BB"/>
    <w:rsid w:val="00D72913"/>
    <w:rsid w:val="00D72CC1"/>
    <w:rsid w:val="00D748D8"/>
    <w:rsid w:val="00D74BC2"/>
    <w:rsid w:val="00D75890"/>
    <w:rsid w:val="00D75E0B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269D"/>
    <w:rsid w:val="00D93E87"/>
    <w:rsid w:val="00D947C3"/>
    <w:rsid w:val="00D95EF9"/>
    <w:rsid w:val="00D96DE8"/>
    <w:rsid w:val="00DA2567"/>
    <w:rsid w:val="00DA3BED"/>
    <w:rsid w:val="00DA3C4A"/>
    <w:rsid w:val="00DA4515"/>
    <w:rsid w:val="00DA464B"/>
    <w:rsid w:val="00DA47CA"/>
    <w:rsid w:val="00DA5E24"/>
    <w:rsid w:val="00DA7FFD"/>
    <w:rsid w:val="00DB1A5D"/>
    <w:rsid w:val="00DB5CF0"/>
    <w:rsid w:val="00DB79FE"/>
    <w:rsid w:val="00DC07B5"/>
    <w:rsid w:val="00DC1795"/>
    <w:rsid w:val="00DC181E"/>
    <w:rsid w:val="00DC1DAA"/>
    <w:rsid w:val="00DC2E0A"/>
    <w:rsid w:val="00DC4081"/>
    <w:rsid w:val="00DC5651"/>
    <w:rsid w:val="00DC7528"/>
    <w:rsid w:val="00DD0A75"/>
    <w:rsid w:val="00DD1433"/>
    <w:rsid w:val="00DD1F6D"/>
    <w:rsid w:val="00DD34E4"/>
    <w:rsid w:val="00DD422C"/>
    <w:rsid w:val="00DD42B2"/>
    <w:rsid w:val="00DD46F0"/>
    <w:rsid w:val="00DD4A6D"/>
    <w:rsid w:val="00DD5324"/>
    <w:rsid w:val="00DD793E"/>
    <w:rsid w:val="00DD7A95"/>
    <w:rsid w:val="00DE13ED"/>
    <w:rsid w:val="00DE1926"/>
    <w:rsid w:val="00DE4530"/>
    <w:rsid w:val="00DE6AEF"/>
    <w:rsid w:val="00DE75F1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5FDB"/>
    <w:rsid w:val="00E064CA"/>
    <w:rsid w:val="00E12634"/>
    <w:rsid w:val="00E127BC"/>
    <w:rsid w:val="00E12D21"/>
    <w:rsid w:val="00E13B19"/>
    <w:rsid w:val="00E15352"/>
    <w:rsid w:val="00E15E08"/>
    <w:rsid w:val="00E1621E"/>
    <w:rsid w:val="00E179D6"/>
    <w:rsid w:val="00E211B2"/>
    <w:rsid w:val="00E227CF"/>
    <w:rsid w:val="00E2325A"/>
    <w:rsid w:val="00E23CBD"/>
    <w:rsid w:val="00E23E72"/>
    <w:rsid w:val="00E2445E"/>
    <w:rsid w:val="00E24D52"/>
    <w:rsid w:val="00E268B0"/>
    <w:rsid w:val="00E2691D"/>
    <w:rsid w:val="00E27470"/>
    <w:rsid w:val="00E27774"/>
    <w:rsid w:val="00E307A3"/>
    <w:rsid w:val="00E307AB"/>
    <w:rsid w:val="00E30C37"/>
    <w:rsid w:val="00E30DFD"/>
    <w:rsid w:val="00E31C92"/>
    <w:rsid w:val="00E33E41"/>
    <w:rsid w:val="00E34E77"/>
    <w:rsid w:val="00E35B07"/>
    <w:rsid w:val="00E36782"/>
    <w:rsid w:val="00E3770B"/>
    <w:rsid w:val="00E412ED"/>
    <w:rsid w:val="00E41455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554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A53"/>
    <w:rsid w:val="00E77CDA"/>
    <w:rsid w:val="00E8089E"/>
    <w:rsid w:val="00E830F2"/>
    <w:rsid w:val="00E83740"/>
    <w:rsid w:val="00E83D04"/>
    <w:rsid w:val="00E86E56"/>
    <w:rsid w:val="00E87138"/>
    <w:rsid w:val="00E8751B"/>
    <w:rsid w:val="00E87A46"/>
    <w:rsid w:val="00E92710"/>
    <w:rsid w:val="00E92B0A"/>
    <w:rsid w:val="00E9384F"/>
    <w:rsid w:val="00E938C8"/>
    <w:rsid w:val="00E9396A"/>
    <w:rsid w:val="00E93C57"/>
    <w:rsid w:val="00E94185"/>
    <w:rsid w:val="00E9495A"/>
    <w:rsid w:val="00E94DA3"/>
    <w:rsid w:val="00E96330"/>
    <w:rsid w:val="00E974A7"/>
    <w:rsid w:val="00E9756B"/>
    <w:rsid w:val="00EA06E4"/>
    <w:rsid w:val="00EA0E96"/>
    <w:rsid w:val="00EA137B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54ED"/>
    <w:rsid w:val="00EB6EBE"/>
    <w:rsid w:val="00EB79C9"/>
    <w:rsid w:val="00EC01E4"/>
    <w:rsid w:val="00EC0B09"/>
    <w:rsid w:val="00EC2D1B"/>
    <w:rsid w:val="00EC439F"/>
    <w:rsid w:val="00EC46A3"/>
    <w:rsid w:val="00EC5945"/>
    <w:rsid w:val="00EC69FE"/>
    <w:rsid w:val="00EC72DE"/>
    <w:rsid w:val="00EC7756"/>
    <w:rsid w:val="00EC7C3F"/>
    <w:rsid w:val="00ED153F"/>
    <w:rsid w:val="00ED1578"/>
    <w:rsid w:val="00ED2C2C"/>
    <w:rsid w:val="00ED3B83"/>
    <w:rsid w:val="00ED4B4D"/>
    <w:rsid w:val="00ED4D81"/>
    <w:rsid w:val="00ED605C"/>
    <w:rsid w:val="00ED6841"/>
    <w:rsid w:val="00ED6CBE"/>
    <w:rsid w:val="00EE0FB0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746D"/>
    <w:rsid w:val="00EF7E2F"/>
    <w:rsid w:val="00F031DB"/>
    <w:rsid w:val="00F0436B"/>
    <w:rsid w:val="00F044CC"/>
    <w:rsid w:val="00F046F6"/>
    <w:rsid w:val="00F04E77"/>
    <w:rsid w:val="00F0516E"/>
    <w:rsid w:val="00F062D9"/>
    <w:rsid w:val="00F07127"/>
    <w:rsid w:val="00F07E70"/>
    <w:rsid w:val="00F1023D"/>
    <w:rsid w:val="00F102AF"/>
    <w:rsid w:val="00F131AA"/>
    <w:rsid w:val="00F202C8"/>
    <w:rsid w:val="00F21D41"/>
    <w:rsid w:val="00F22469"/>
    <w:rsid w:val="00F27BCA"/>
    <w:rsid w:val="00F30EEF"/>
    <w:rsid w:val="00F327AE"/>
    <w:rsid w:val="00F3562D"/>
    <w:rsid w:val="00F36CE9"/>
    <w:rsid w:val="00F37D62"/>
    <w:rsid w:val="00F4200D"/>
    <w:rsid w:val="00F4372F"/>
    <w:rsid w:val="00F43892"/>
    <w:rsid w:val="00F44700"/>
    <w:rsid w:val="00F44802"/>
    <w:rsid w:val="00F452EF"/>
    <w:rsid w:val="00F46989"/>
    <w:rsid w:val="00F51ACC"/>
    <w:rsid w:val="00F53BF3"/>
    <w:rsid w:val="00F53F5E"/>
    <w:rsid w:val="00F55BD4"/>
    <w:rsid w:val="00F55FF8"/>
    <w:rsid w:val="00F56452"/>
    <w:rsid w:val="00F56F80"/>
    <w:rsid w:val="00F60F4E"/>
    <w:rsid w:val="00F614DD"/>
    <w:rsid w:val="00F62B7F"/>
    <w:rsid w:val="00F63D0F"/>
    <w:rsid w:val="00F64D22"/>
    <w:rsid w:val="00F6570E"/>
    <w:rsid w:val="00F66862"/>
    <w:rsid w:val="00F702D4"/>
    <w:rsid w:val="00F718A0"/>
    <w:rsid w:val="00F72816"/>
    <w:rsid w:val="00F72A30"/>
    <w:rsid w:val="00F72D0C"/>
    <w:rsid w:val="00F72EA8"/>
    <w:rsid w:val="00F732BE"/>
    <w:rsid w:val="00F747D9"/>
    <w:rsid w:val="00F74956"/>
    <w:rsid w:val="00F74E15"/>
    <w:rsid w:val="00F77EA6"/>
    <w:rsid w:val="00F80EF6"/>
    <w:rsid w:val="00F813D9"/>
    <w:rsid w:val="00F82719"/>
    <w:rsid w:val="00F831C1"/>
    <w:rsid w:val="00F8326A"/>
    <w:rsid w:val="00F833E0"/>
    <w:rsid w:val="00F8358A"/>
    <w:rsid w:val="00F87C81"/>
    <w:rsid w:val="00F908FE"/>
    <w:rsid w:val="00F90D03"/>
    <w:rsid w:val="00F94052"/>
    <w:rsid w:val="00F96439"/>
    <w:rsid w:val="00F96B60"/>
    <w:rsid w:val="00FA0825"/>
    <w:rsid w:val="00FA285C"/>
    <w:rsid w:val="00FA35D2"/>
    <w:rsid w:val="00FA403A"/>
    <w:rsid w:val="00FA4600"/>
    <w:rsid w:val="00FA56FC"/>
    <w:rsid w:val="00FA5E30"/>
    <w:rsid w:val="00FA60D9"/>
    <w:rsid w:val="00FA71EE"/>
    <w:rsid w:val="00FA7EDD"/>
    <w:rsid w:val="00FB064D"/>
    <w:rsid w:val="00FB1C54"/>
    <w:rsid w:val="00FB1FB2"/>
    <w:rsid w:val="00FB2E7C"/>
    <w:rsid w:val="00FB3AF7"/>
    <w:rsid w:val="00FB3E8D"/>
    <w:rsid w:val="00FB4649"/>
    <w:rsid w:val="00FB6717"/>
    <w:rsid w:val="00FC2BF3"/>
    <w:rsid w:val="00FC3DFA"/>
    <w:rsid w:val="00FC48AB"/>
    <w:rsid w:val="00FC5626"/>
    <w:rsid w:val="00FC59BE"/>
    <w:rsid w:val="00FC6F08"/>
    <w:rsid w:val="00FD090C"/>
    <w:rsid w:val="00FD15F9"/>
    <w:rsid w:val="00FD380F"/>
    <w:rsid w:val="00FD3BEB"/>
    <w:rsid w:val="00FD4D9A"/>
    <w:rsid w:val="00FD6F0A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1CBC"/>
    <w:rsid w:val="00FF216C"/>
    <w:rsid w:val="00FF2B6C"/>
    <w:rsid w:val="00FF2C68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chart" Target="charts/chart3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microsoft.com/office/2007/relationships/diagramDrawing" Target="diagrams/drawing1.xml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diagramColors" Target="diagrams/colors1.xml"/><Relationship Id="rId28" Type="http://schemas.openxmlformats.org/officeDocument/2006/relationships/image" Target="media/image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trilj.hr/" TargetMode="External"/><Relationship Id="rId14" Type="http://schemas.openxmlformats.org/officeDocument/2006/relationships/image" Target="media/image4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2024.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B1A2-4102-AE35-E2EB5E0E8EC2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Primici od financijske imovine i zaduživanja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1953327</c:v>
                </c:pt>
                <c:pt idx="1">
                  <c:v>9731201</c:v>
                </c:pt>
                <c:pt idx="2">
                  <c:v>1052490</c:v>
                </c:pt>
                <c:pt idx="3">
                  <c:v>465820</c:v>
                </c:pt>
                <c:pt idx="4">
                  <c:v>30000</c:v>
                </c:pt>
                <c:pt idx="5">
                  <c:v>993830</c:v>
                </c:pt>
                <c:pt idx="6">
                  <c:v>260000</c:v>
                </c:pt>
                <c:pt idx="7">
                  <c:v>330000</c:v>
                </c:pt>
                <c:pt idx="8" formatCode="#,##0.00">
                  <c:v>1847000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6728023.4400000004</c:v>
                </c:pt>
                <c:pt idx="1">
                  <c:v>10326281</c:v>
                </c:pt>
                <c:pt idx="2">
                  <c:v>14226674</c:v>
                </c:pt>
                <c:pt idx="3">
                  <c:v>14226674</c:v>
                </c:pt>
                <c:pt idx="4">
                  <c:v>5869540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107226.1</c:v>
                </c:pt>
                <c:pt idx="1">
                  <c:v>590000</c:v>
                </c:pt>
                <c:pt idx="2">
                  <c:v>590000</c:v>
                </c:pt>
                <c:pt idx="3">
                  <c:v>133000</c:v>
                </c:pt>
                <c:pt idx="4">
                  <c:v>133000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87140.1</c:v>
                </c:pt>
                <c:pt idx="1">
                  <c:v>0</c:v>
                </c:pt>
                <c:pt idx="2">
                  <c:v>1847000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359576.89</c:v>
                </c:pt>
                <c:pt idx="1">
                  <c:v>265446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4341086.83</c:v>
                </c:pt>
                <c:pt idx="1">
                  <c:v>5168758</c:v>
                </c:pt>
                <c:pt idx="2">
                  <c:v>6374495</c:v>
                </c:pt>
                <c:pt idx="3">
                  <c:v>5681350</c:v>
                </c:pt>
                <c:pt idx="4">
                  <c:v>5618440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2598548.44</c:v>
                </c:pt>
                <c:pt idx="1">
                  <c:v>5305556</c:v>
                </c:pt>
                <c:pt idx="2">
                  <c:v>9210538</c:v>
                </c:pt>
                <c:pt idx="3">
                  <c:v>1047000</c:v>
                </c:pt>
                <c:pt idx="4">
                  <c:v>182500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342331.26</c:v>
                </c:pt>
                <c:pt idx="1">
                  <c:v>176521</c:v>
                </c:pt>
                <c:pt idx="2">
                  <c:v>167650</c:v>
                </c:pt>
                <c:pt idx="3">
                  <c:v>74290</c:v>
                </c:pt>
                <c:pt idx="4">
                  <c:v>201600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910991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AB-44AC-9D2B-E54B526C8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2024.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56F1-4E51-9F4A-3CF90FDC86DE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  <c:pt idx="11">
                  <c:v>Vlastiti izvori</c:v>
                </c:pt>
              </c:strCache>
            </c:strRef>
          </c:cat>
          <c:val>
            <c:numRef>
              <c:f>List1!$B$2:$B$13</c:f>
              <c:numCache>
                <c:formatCode>#,##0</c:formatCode>
                <c:ptCount val="12"/>
                <c:pt idx="0">
                  <c:v>2178870</c:v>
                </c:pt>
                <c:pt idx="1">
                  <c:v>1720780</c:v>
                </c:pt>
                <c:pt idx="2">
                  <c:v>37925</c:v>
                </c:pt>
                <c:pt idx="3">
                  <c:v>36000</c:v>
                </c:pt>
                <c:pt idx="4">
                  <c:v>454700</c:v>
                </c:pt>
                <c:pt idx="5">
                  <c:v>626950</c:v>
                </c:pt>
                <c:pt idx="6">
                  <c:v>1319270</c:v>
                </c:pt>
                <c:pt idx="7">
                  <c:v>343536</c:v>
                </c:pt>
                <c:pt idx="8">
                  <c:v>8079002</c:v>
                </c:pt>
                <c:pt idx="9">
                  <c:v>788000</c:v>
                </c:pt>
                <c:pt idx="10">
                  <c:v>167650</c:v>
                </c:pt>
                <c:pt idx="11" formatCode="#,##0.00">
                  <c:v>910991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1 JAVNA UPRAVA I KOMUNALNO GOSPODARSKI POSLOVI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Poslovanje gradske uprave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Nabava i obnova zgrada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Izrada prostorno - planske dokumentacije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1004 Program kreditnog zaduženja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1005 Održavanje zgrada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 b="1">
              <a:latin typeface="+mn-lt"/>
            </a:rPr>
            <a:t>GLAVA 2  KOMUNALNI I GOSPODARSKI POSLOVI</a:t>
          </a:r>
          <a:endParaRPr lang="hr-HR" sz="500" b="1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1004 Program održavanja komunalne infrastrukture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1005 Program izgradnje komunalne infrastrukture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1 GRADSKA UPRAVA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1009 Priprema projekata za financiranje iz EU fondova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 b="1"/>
            <a:t>GLAVA 3 OSTALE JAVNE POTREBE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1006 Protupožarna i civilna zaštita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1007 Razvoj turizma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1008 Razvoj poljoprivrede i poduzetništva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 b="1"/>
            <a:t>RAZDJEL 2 DRUŠTVENE DJELATNOSTI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 b="1"/>
            <a:t>GLAVA 1  PROGRAMI JAVNIH POTREBA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1009 Predškolski odgoj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1002 Rad udruga u kulturi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62917CBA-580D-4924-A9B2-0042E1E5DE9B}">
      <dgm:prSet custT="1"/>
      <dgm:spPr/>
      <dgm:t>
        <a:bodyPr/>
        <a:lstStyle/>
        <a:p>
          <a:r>
            <a:rPr lang="hr-HR" sz="1200"/>
            <a:t>   Program 1003 Muzej triljskog kraja</a:t>
          </a:r>
          <a:endParaRPr lang="hr-HR" sz="500"/>
        </a:p>
      </dgm:t>
    </dgm:pt>
    <dgm:pt modelId="{9FFD08F7-142C-40FD-809A-F8944852A286}" type="parTrans" cxnId="{4D70EA91-0841-4C25-B56F-9946D1775362}">
      <dgm:prSet/>
      <dgm:spPr/>
      <dgm:t>
        <a:bodyPr/>
        <a:lstStyle/>
        <a:p>
          <a:endParaRPr lang="hr-HR"/>
        </a:p>
      </dgm:t>
    </dgm:pt>
    <dgm:pt modelId="{C1A630B8-6DE8-4091-93F3-6CAB2D969071}" type="sibTrans" cxnId="{4D70EA91-0841-4C25-B56F-9946D1775362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1004 Gradska knjižnica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/>
            <a:t>   Program 1005 Arheološka iskapanja na Gardunu i sanacija Mlinica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56D7AFAB-CAC9-42BA-870A-3863F2BF0000}">
      <dgm:prSet custT="1"/>
      <dgm:spPr/>
      <dgm:t>
        <a:bodyPr/>
        <a:lstStyle/>
        <a:p>
          <a:r>
            <a:rPr lang="hr-HR" sz="1200" b="0"/>
            <a:t>   Program 1008 Religija</a:t>
          </a:r>
          <a:endParaRPr lang="hr-HR" sz="500"/>
        </a:p>
      </dgm:t>
    </dgm:pt>
    <dgm:pt modelId="{DEA2238A-C2BD-485C-BF53-A30DDAB3D583}" type="parTrans" cxnId="{06F3B5CB-668E-4679-B80C-B7C24C04D104}">
      <dgm:prSet/>
      <dgm:spPr/>
      <dgm:t>
        <a:bodyPr/>
        <a:lstStyle/>
        <a:p>
          <a:endParaRPr lang="hr-HR"/>
        </a:p>
      </dgm:t>
    </dgm:pt>
    <dgm:pt modelId="{66E88E1D-F988-488C-A361-A28F23434AE9}" type="sibTrans" cxnId="{06F3B5CB-668E-4679-B80C-B7C24C04D104}">
      <dgm:prSet/>
      <dgm:spPr/>
      <dgm:t>
        <a:bodyPr/>
        <a:lstStyle/>
        <a:p>
          <a:endParaRPr lang="hr-HR"/>
        </a:p>
      </dgm:t>
    </dgm:pt>
    <dgm:pt modelId="{79E33F48-A5C2-4F59-A66E-EA774FD00DBA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1009 Politika</a:t>
          </a:r>
          <a:endParaRPr lang="hr-HR" sz="500"/>
        </a:p>
      </dgm:t>
    </dgm:pt>
    <dgm:pt modelId="{B220B2F7-0EB9-45A9-A332-D7542C8A328C}" type="parTrans" cxnId="{1CFD56BC-9F05-45AD-99EC-15358BF6A95A}">
      <dgm:prSet/>
      <dgm:spPr/>
      <dgm:t>
        <a:bodyPr/>
        <a:lstStyle/>
        <a:p>
          <a:endParaRPr lang="hr-HR"/>
        </a:p>
      </dgm:t>
    </dgm:pt>
    <dgm:pt modelId="{5A79D988-A7E4-4621-BE80-1DB108932D64}" type="sibTrans" cxnId="{1CFD56BC-9F05-45AD-99EC-15358BF6A95A}">
      <dgm:prSet/>
      <dgm:spPr/>
      <dgm:t>
        <a:bodyPr/>
        <a:lstStyle/>
        <a:p>
          <a:endParaRPr lang="hr-HR"/>
        </a:p>
      </dgm:t>
    </dgm:pt>
    <dgm:pt modelId="{5EE7C04E-DE8D-4703-8DB6-D0D4305F30E9}">
      <dgm:prSet custT="1"/>
      <dgm:spPr/>
      <dgm:t>
        <a:bodyPr/>
        <a:lstStyle/>
        <a:p>
          <a:r>
            <a:rPr lang="hr-HR" sz="1200" b="0"/>
            <a:t>   Program 1010 Sport i rekreacija</a:t>
          </a:r>
          <a:endParaRPr lang="hr-HR" sz="500"/>
        </a:p>
      </dgm:t>
    </dgm:pt>
    <dgm:pt modelId="{FB328C68-FAC6-41A3-821A-C0B1C44EAADA}" type="parTrans" cxnId="{ED340184-4B56-4F6B-A9FF-62E23E905D82}">
      <dgm:prSet/>
      <dgm:spPr/>
      <dgm:t>
        <a:bodyPr/>
        <a:lstStyle/>
        <a:p>
          <a:endParaRPr lang="hr-HR"/>
        </a:p>
      </dgm:t>
    </dgm:pt>
    <dgm:pt modelId="{95F6CBCA-0BCE-498C-8886-3EAD399F39F0}" type="sibTrans" cxnId="{ED340184-4B56-4F6B-A9FF-62E23E905D82}">
      <dgm:prSet/>
      <dgm:spPr/>
      <dgm:t>
        <a:bodyPr/>
        <a:lstStyle/>
        <a:p>
          <a:endParaRPr lang="hr-HR"/>
        </a:p>
      </dgm:t>
    </dgm:pt>
    <dgm:pt modelId="{8136D49A-66E3-4F8A-8F59-1FF97CFC2E72}">
      <dgm:prSet custT="1"/>
      <dgm:spPr/>
      <dgm:t>
        <a:bodyPr/>
        <a:lstStyle/>
        <a:p>
          <a:r>
            <a:rPr lang="hr-HR" sz="1200" b="0"/>
            <a:t>   Program 1011 Održavanje sportskih objekata</a:t>
          </a:r>
          <a:endParaRPr lang="hr-HR" sz="500"/>
        </a:p>
      </dgm:t>
    </dgm:pt>
    <dgm:pt modelId="{DC5F87A3-7E1B-4103-948C-52CBFCD55D9E}" type="parTrans" cxnId="{7BA8B5EA-A27E-4527-A0A3-890F1833F77C}">
      <dgm:prSet/>
      <dgm:spPr/>
      <dgm:t>
        <a:bodyPr/>
        <a:lstStyle/>
        <a:p>
          <a:endParaRPr lang="hr-HR"/>
        </a:p>
      </dgm:t>
    </dgm:pt>
    <dgm:pt modelId="{02805B3D-DE7A-4F5E-8CCE-561B2C9FF04D}" type="sibTrans" cxnId="{7BA8B5EA-A27E-4527-A0A3-890F1833F77C}">
      <dgm:prSet/>
      <dgm:spPr/>
      <dgm:t>
        <a:bodyPr/>
        <a:lstStyle/>
        <a:p>
          <a:endParaRPr lang="hr-HR"/>
        </a:p>
      </dgm:t>
    </dgm:pt>
    <dgm:pt modelId="{CA2FDCDD-4047-4E1A-996C-B2D447B0BA2C}">
      <dgm:prSet custT="1"/>
      <dgm:spPr/>
      <dgm:t>
        <a:bodyPr/>
        <a:lstStyle/>
        <a:p>
          <a:r>
            <a:rPr lang="hr-HR" sz="1200" b="0"/>
            <a:t>   Program 1012 Izgradnja sportskih objekata</a:t>
          </a:r>
          <a:endParaRPr lang="hr-HR" sz="500"/>
        </a:p>
      </dgm:t>
    </dgm:pt>
    <dgm:pt modelId="{3272A471-0548-4DFA-BFD6-2D5A940A082D}" type="parTrans" cxnId="{90EE1209-64B5-4A29-8181-9306D969FC56}">
      <dgm:prSet/>
      <dgm:spPr/>
      <dgm:t>
        <a:bodyPr/>
        <a:lstStyle/>
        <a:p>
          <a:endParaRPr lang="hr-HR"/>
        </a:p>
      </dgm:t>
    </dgm:pt>
    <dgm:pt modelId="{0A85C164-220E-4A25-877F-FD59372D0D41}" type="sibTrans" cxnId="{90EE1209-64B5-4A29-8181-9306D969FC56}">
      <dgm:prSet/>
      <dgm:spPr/>
      <dgm:t>
        <a:bodyPr/>
        <a:lstStyle/>
        <a:p>
          <a:endParaRPr lang="hr-HR"/>
        </a:p>
      </dgm:t>
    </dgm:pt>
    <dgm:pt modelId="{9680215C-127E-41C8-B76B-1381A9770E7F}">
      <dgm:prSet custT="1"/>
      <dgm:spPr/>
      <dgm:t>
        <a:bodyPr/>
        <a:lstStyle/>
        <a:p>
          <a:r>
            <a:rPr lang="hr-HR" sz="1200" b="0"/>
            <a:t>   Program 1013 Školstvo i obrazovanje</a:t>
          </a:r>
          <a:endParaRPr lang="hr-HR" sz="500"/>
        </a:p>
      </dgm:t>
    </dgm:pt>
    <dgm:pt modelId="{7A5F1029-A2DC-419C-9CB4-DB21067E7D10}" type="parTrans" cxnId="{7699C594-B49F-4FA6-8EFB-A2EDBCC83F67}">
      <dgm:prSet/>
      <dgm:spPr/>
      <dgm:t>
        <a:bodyPr/>
        <a:lstStyle/>
        <a:p>
          <a:endParaRPr lang="hr-HR"/>
        </a:p>
      </dgm:t>
    </dgm:pt>
    <dgm:pt modelId="{B33CD422-BD31-4E34-849C-4E2667475A34}" type="sibTrans" cxnId="{7699C594-B49F-4FA6-8EFB-A2EDBCC83F67}">
      <dgm:prSet/>
      <dgm:spPr/>
      <dgm:t>
        <a:bodyPr/>
        <a:lstStyle/>
        <a:p>
          <a:endParaRPr lang="hr-HR"/>
        </a:p>
      </dgm:t>
    </dgm:pt>
    <dgm:pt modelId="{10458C7A-1679-42A9-A189-7CDA537CEEAC}">
      <dgm:prSet custT="1"/>
      <dgm:spPr/>
      <dgm:t>
        <a:bodyPr/>
        <a:lstStyle/>
        <a:p>
          <a:r>
            <a:rPr lang="hr-HR" sz="1200" b="0"/>
            <a:t>   Program 1013 Obnova i izgradnja područnih škola</a:t>
          </a:r>
          <a:endParaRPr lang="hr-HR" sz="500"/>
        </a:p>
      </dgm:t>
    </dgm:pt>
    <dgm:pt modelId="{E6328AC1-27FA-40BC-A6B7-B5E1E5F4B066}" type="parTrans" cxnId="{EEA74E64-55FB-4751-8274-E7056AD6C3E2}">
      <dgm:prSet/>
      <dgm:spPr/>
      <dgm:t>
        <a:bodyPr/>
        <a:lstStyle/>
        <a:p>
          <a:endParaRPr lang="hr-HR"/>
        </a:p>
      </dgm:t>
    </dgm:pt>
    <dgm:pt modelId="{031B87A5-3483-4057-93B4-528220764F49}" type="sibTrans" cxnId="{EEA74E64-55FB-4751-8274-E7056AD6C3E2}">
      <dgm:prSet/>
      <dgm:spPr/>
      <dgm:t>
        <a:bodyPr/>
        <a:lstStyle/>
        <a:p>
          <a:endParaRPr lang="hr-HR"/>
        </a:p>
      </dgm:t>
    </dgm:pt>
    <dgm:pt modelId="{34AFA569-5DC6-4AF6-8595-C99E95AB709B}">
      <dgm:prSet custT="1"/>
      <dgm:spPr/>
      <dgm:t>
        <a:bodyPr/>
        <a:lstStyle/>
        <a:p>
          <a:r>
            <a:rPr lang="hr-HR" sz="1200" b="0"/>
            <a:t>   Program 1014 Socijalna skrb</a:t>
          </a:r>
          <a:endParaRPr lang="hr-HR" sz="500"/>
        </a:p>
      </dgm:t>
    </dgm:pt>
    <dgm:pt modelId="{1E60ED49-7269-407B-B4B4-170A3E413B4E}" type="parTrans" cxnId="{B15659D2-0C4F-4AEA-850D-D4F3A8D9CB96}">
      <dgm:prSet/>
      <dgm:spPr/>
      <dgm:t>
        <a:bodyPr/>
        <a:lstStyle/>
        <a:p>
          <a:endParaRPr lang="hr-HR"/>
        </a:p>
      </dgm:t>
    </dgm:pt>
    <dgm:pt modelId="{5DE8484D-AB72-482D-B263-7057C05CFB6B}" type="sibTrans" cxnId="{B15659D2-0C4F-4AEA-850D-D4F3A8D9CB96}">
      <dgm:prSet/>
      <dgm:spPr/>
      <dgm:t>
        <a:bodyPr/>
        <a:lstStyle/>
        <a:p>
          <a:endParaRPr lang="hr-HR"/>
        </a:p>
      </dgm:t>
    </dgm:pt>
    <dgm:pt modelId="{6C58B0A7-3FAD-4F53-BE07-A40397B1DE55}">
      <dgm:prSet custT="1"/>
      <dgm:spPr/>
      <dgm:t>
        <a:bodyPr/>
        <a:lstStyle/>
        <a:p>
          <a:r>
            <a:rPr lang="hr-HR" sz="1200" b="0"/>
            <a:t>   Program 1015 Zdravstvo</a:t>
          </a:r>
        </a:p>
        <a:p>
          <a:endParaRPr lang="hr-HR" sz="500"/>
        </a:p>
      </dgm:t>
    </dgm:pt>
    <dgm:pt modelId="{53AFECAC-22A9-4FED-9414-840E8349E2EB}" type="parTrans" cxnId="{CC40FAC3-E72A-47B3-903D-C9687F24CABD}">
      <dgm:prSet/>
      <dgm:spPr/>
      <dgm:t>
        <a:bodyPr/>
        <a:lstStyle/>
        <a:p>
          <a:endParaRPr lang="hr-HR"/>
        </a:p>
      </dgm:t>
    </dgm:pt>
    <dgm:pt modelId="{8FB99998-8589-4CEA-A52D-7A784F981407}" type="sibTrans" cxnId="{CC40FAC3-E72A-47B3-903D-C9687F24CABD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1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31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31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1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1"/>
      <dgm:spPr/>
    </dgm:pt>
    <dgm:pt modelId="{AD1AED4F-FDEF-4D52-AD7C-030FAD4C00C1}" type="pres">
      <dgm:prSet presAssocID="{E5DBC1A5-7129-42E1-A698-5B05E0AC8CDB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31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31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4" presStyleCnt="31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4" presStyleCnt="31"/>
      <dgm:spPr/>
    </dgm:pt>
    <dgm:pt modelId="{16942A7A-AD9D-438A-A21A-1994B6D022BA}" type="pres">
      <dgm:prSet presAssocID="{77151CEC-EDFC-479D-861E-5C636DDBD728}" presName="vert1" presStyleCnt="0"/>
      <dgm:spPr/>
    </dgm:pt>
    <dgm:pt modelId="{0E8B7303-66E1-45AB-B42B-E3C888B32EE7}" type="pres">
      <dgm:prSet presAssocID="{3EEE17B6-B4C3-4D24-95BD-96CA3107151F}" presName="thickLine" presStyleLbl="alignNode1" presStyleIdx="5" presStyleCnt="31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5" presStyleCnt="31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6" presStyleCnt="31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6" presStyleCnt="31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31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31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31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31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31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31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0" presStyleCnt="31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0" presStyleCnt="31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1" presStyleCnt="31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1" presStyleCnt="31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2" presStyleCnt="31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2" presStyleCnt="31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3" presStyleCnt="31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3" presStyleCnt="31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4" presStyleCnt="31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4" presStyleCnt="31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5" presStyleCnt="31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5" presStyleCnt="31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6" presStyleCnt="31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6" presStyleCnt="31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17" presStyleCnt="31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17" presStyleCnt="31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18" presStyleCnt="31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18" presStyleCnt="31"/>
      <dgm:spPr/>
    </dgm:pt>
    <dgm:pt modelId="{7FEA69B8-35A6-4111-8C28-12BEFF73B1BB}" type="pres">
      <dgm:prSet presAssocID="{B7042BA8-30AC-462D-8DB1-CB14AC030FD1}" presName="vert1" presStyleCnt="0"/>
      <dgm:spPr/>
    </dgm:pt>
    <dgm:pt modelId="{ECECD4CC-DEC9-4D59-8DDF-788E38EF8BF7}" type="pres">
      <dgm:prSet presAssocID="{62917CBA-580D-4924-A9B2-0042E1E5DE9B}" presName="thickLine" presStyleLbl="alignNode1" presStyleIdx="19" presStyleCnt="31"/>
      <dgm:spPr/>
    </dgm:pt>
    <dgm:pt modelId="{459BDAC9-1739-411B-9CF2-C09505EF6024}" type="pres">
      <dgm:prSet presAssocID="{62917CBA-580D-4924-A9B2-0042E1E5DE9B}" presName="horz1" presStyleCnt="0"/>
      <dgm:spPr/>
    </dgm:pt>
    <dgm:pt modelId="{3DBCDDA1-937F-4C66-9737-585E5B532717}" type="pres">
      <dgm:prSet presAssocID="{62917CBA-580D-4924-A9B2-0042E1E5DE9B}" presName="tx1" presStyleLbl="revTx" presStyleIdx="19" presStyleCnt="31"/>
      <dgm:spPr/>
    </dgm:pt>
    <dgm:pt modelId="{31C6B9D8-F866-4EC3-B2D3-35FFF08A1BB8}" type="pres">
      <dgm:prSet presAssocID="{62917CBA-580D-4924-A9B2-0042E1E5DE9B}" presName="vert1" presStyleCnt="0"/>
      <dgm:spPr/>
    </dgm:pt>
    <dgm:pt modelId="{F27A1547-DF8A-4D43-806D-659644065215}" type="pres">
      <dgm:prSet presAssocID="{7DA5B71A-FB4E-4BFD-B4FA-01F069B089FC}" presName="thickLine" presStyleLbl="alignNode1" presStyleIdx="20" presStyleCnt="31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0" presStyleCnt="31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21" presStyleCnt="31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21" presStyleCnt="31"/>
      <dgm:spPr/>
    </dgm:pt>
    <dgm:pt modelId="{BDDE9D88-9A12-47CE-97DB-87DFD0C4C42E}" type="pres">
      <dgm:prSet presAssocID="{852793D1-5F38-4D1D-88E1-695D9D0DC4B2}" presName="vert1" presStyleCnt="0"/>
      <dgm:spPr/>
    </dgm:pt>
    <dgm:pt modelId="{11FE5345-9360-4BE2-BC19-A5DEC3467442}" type="pres">
      <dgm:prSet presAssocID="{56D7AFAB-CAC9-42BA-870A-3863F2BF0000}" presName="thickLine" presStyleLbl="alignNode1" presStyleIdx="22" presStyleCnt="31"/>
      <dgm:spPr/>
    </dgm:pt>
    <dgm:pt modelId="{752D4BD7-DCEB-44E6-B0D1-230527077915}" type="pres">
      <dgm:prSet presAssocID="{56D7AFAB-CAC9-42BA-870A-3863F2BF0000}" presName="horz1" presStyleCnt="0"/>
      <dgm:spPr/>
    </dgm:pt>
    <dgm:pt modelId="{0D3C5C13-0457-4229-B62F-B5427B985245}" type="pres">
      <dgm:prSet presAssocID="{56D7AFAB-CAC9-42BA-870A-3863F2BF0000}" presName="tx1" presStyleLbl="revTx" presStyleIdx="22" presStyleCnt="31"/>
      <dgm:spPr/>
    </dgm:pt>
    <dgm:pt modelId="{BF49193E-3553-4F16-BAAB-ABCD6DFC7276}" type="pres">
      <dgm:prSet presAssocID="{56D7AFAB-CAC9-42BA-870A-3863F2BF0000}" presName="vert1" presStyleCnt="0"/>
      <dgm:spPr/>
    </dgm:pt>
    <dgm:pt modelId="{F71A89F5-325E-4F36-A62C-B78EDC99AADA}" type="pres">
      <dgm:prSet presAssocID="{79E33F48-A5C2-4F59-A66E-EA774FD00DBA}" presName="thickLine" presStyleLbl="alignNode1" presStyleIdx="23" presStyleCnt="31"/>
      <dgm:spPr/>
    </dgm:pt>
    <dgm:pt modelId="{A17006DF-3F74-4DA3-B30E-1518437C0E82}" type="pres">
      <dgm:prSet presAssocID="{79E33F48-A5C2-4F59-A66E-EA774FD00DBA}" presName="horz1" presStyleCnt="0"/>
      <dgm:spPr/>
    </dgm:pt>
    <dgm:pt modelId="{3F7FF7AD-683B-4E04-98F7-D6423C5B982B}" type="pres">
      <dgm:prSet presAssocID="{79E33F48-A5C2-4F59-A66E-EA774FD00DBA}" presName="tx1" presStyleLbl="revTx" presStyleIdx="23" presStyleCnt="31"/>
      <dgm:spPr/>
    </dgm:pt>
    <dgm:pt modelId="{C0821609-B449-4F49-92BC-05075F56128C}" type="pres">
      <dgm:prSet presAssocID="{79E33F48-A5C2-4F59-A66E-EA774FD00DBA}" presName="vert1" presStyleCnt="0"/>
      <dgm:spPr/>
    </dgm:pt>
    <dgm:pt modelId="{CDEAA828-C55C-44BD-8B1C-854D35F2DC41}" type="pres">
      <dgm:prSet presAssocID="{5EE7C04E-DE8D-4703-8DB6-D0D4305F30E9}" presName="thickLine" presStyleLbl="alignNode1" presStyleIdx="24" presStyleCnt="31"/>
      <dgm:spPr/>
    </dgm:pt>
    <dgm:pt modelId="{14E2BF82-78C5-4B44-99B2-1C4A4ECA0F54}" type="pres">
      <dgm:prSet presAssocID="{5EE7C04E-DE8D-4703-8DB6-D0D4305F30E9}" presName="horz1" presStyleCnt="0"/>
      <dgm:spPr/>
    </dgm:pt>
    <dgm:pt modelId="{C3D04352-C7FA-40AC-9F7A-B589678F7A4B}" type="pres">
      <dgm:prSet presAssocID="{5EE7C04E-DE8D-4703-8DB6-D0D4305F30E9}" presName="tx1" presStyleLbl="revTx" presStyleIdx="24" presStyleCnt="31"/>
      <dgm:spPr/>
    </dgm:pt>
    <dgm:pt modelId="{C28E2C34-DFF6-4F74-B11F-C37132D0267B}" type="pres">
      <dgm:prSet presAssocID="{5EE7C04E-DE8D-4703-8DB6-D0D4305F30E9}" presName="vert1" presStyleCnt="0"/>
      <dgm:spPr/>
    </dgm:pt>
    <dgm:pt modelId="{3B38FD71-04D0-470D-A1A1-C4D606C36157}" type="pres">
      <dgm:prSet presAssocID="{8136D49A-66E3-4F8A-8F59-1FF97CFC2E72}" presName="thickLine" presStyleLbl="alignNode1" presStyleIdx="25" presStyleCnt="31"/>
      <dgm:spPr/>
    </dgm:pt>
    <dgm:pt modelId="{A6D8D23B-2D28-42A0-B4BD-624DD4288E41}" type="pres">
      <dgm:prSet presAssocID="{8136D49A-66E3-4F8A-8F59-1FF97CFC2E72}" presName="horz1" presStyleCnt="0"/>
      <dgm:spPr/>
    </dgm:pt>
    <dgm:pt modelId="{7F361B3E-2279-4548-A8A2-3837EEB065B1}" type="pres">
      <dgm:prSet presAssocID="{8136D49A-66E3-4F8A-8F59-1FF97CFC2E72}" presName="tx1" presStyleLbl="revTx" presStyleIdx="25" presStyleCnt="31"/>
      <dgm:spPr/>
    </dgm:pt>
    <dgm:pt modelId="{405D0929-23CD-4FE7-AB5E-5916615210A8}" type="pres">
      <dgm:prSet presAssocID="{8136D49A-66E3-4F8A-8F59-1FF97CFC2E72}" presName="vert1" presStyleCnt="0"/>
      <dgm:spPr/>
    </dgm:pt>
    <dgm:pt modelId="{F4CCF1AC-74EC-4AF3-A199-7733A1F901CC}" type="pres">
      <dgm:prSet presAssocID="{CA2FDCDD-4047-4E1A-996C-B2D447B0BA2C}" presName="thickLine" presStyleLbl="alignNode1" presStyleIdx="26" presStyleCnt="31"/>
      <dgm:spPr/>
    </dgm:pt>
    <dgm:pt modelId="{759DDB9F-039E-47CC-B1C7-4AC170A98BE1}" type="pres">
      <dgm:prSet presAssocID="{CA2FDCDD-4047-4E1A-996C-B2D447B0BA2C}" presName="horz1" presStyleCnt="0"/>
      <dgm:spPr/>
    </dgm:pt>
    <dgm:pt modelId="{BD4829E0-F79F-42BC-A543-EBEAE1E856BE}" type="pres">
      <dgm:prSet presAssocID="{CA2FDCDD-4047-4E1A-996C-B2D447B0BA2C}" presName="tx1" presStyleLbl="revTx" presStyleIdx="26" presStyleCnt="31"/>
      <dgm:spPr/>
    </dgm:pt>
    <dgm:pt modelId="{01F07C2C-659D-45BB-90BE-C34638E9398D}" type="pres">
      <dgm:prSet presAssocID="{CA2FDCDD-4047-4E1A-996C-B2D447B0BA2C}" presName="vert1" presStyleCnt="0"/>
      <dgm:spPr/>
    </dgm:pt>
    <dgm:pt modelId="{45F1EC85-3091-4519-94BA-6CA90E8C9BBF}" type="pres">
      <dgm:prSet presAssocID="{9680215C-127E-41C8-B76B-1381A9770E7F}" presName="thickLine" presStyleLbl="alignNode1" presStyleIdx="27" presStyleCnt="31"/>
      <dgm:spPr/>
    </dgm:pt>
    <dgm:pt modelId="{DE8B4DCA-3BAF-416A-8D64-B9F8289ABF94}" type="pres">
      <dgm:prSet presAssocID="{9680215C-127E-41C8-B76B-1381A9770E7F}" presName="horz1" presStyleCnt="0"/>
      <dgm:spPr/>
    </dgm:pt>
    <dgm:pt modelId="{14BDBEF5-A676-4F22-94D3-A285BEE10FA7}" type="pres">
      <dgm:prSet presAssocID="{9680215C-127E-41C8-B76B-1381A9770E7F}" presName="tx1" presStyleLbl="revTx" presStyleIdx="27" presStyleCnt="31"/>
      <dgm:spPr/>
    </dgm:pt>
    <dgm:pt modelId="{C504E614-DBAD-49F9-99CA-DA675D21E2E5}" type="pres">
      <dgm:prSet presAssocID="{9680215C-127E-41C8-B76B-1381A9770E7F}" presName="vert1" presStyleCnt="0"/>
      <dgm:spPr/>
    </dgm:pt>
    <dgm:pt modelId="{CBDC8C62-8596-4850-B576-A2798B4FD9C7}" type="pres">
      <dgm:prSet presAssocID="{10458C7A-1679-42A9-A189-7CDA537CEEAC}" presName="thickLine" presStyleLbl="alignNode1" presStyleIdx="28" presStyleCnt="31"/>
      <dgm:spPr/>
    </dgm:pt>
    <dgm:pt modelId="{B5714B85-0F21-4B0F-AE6E-97DDCA5E53D2}" type="pres">
      <dgm:prSet presAssocID="{10458C7A-1679-42A9-A189-7CDA537CEEAC}" presName="horz1" presStyleCnt="0"/>
      <dgm:spPr/>
    </dgm:pt>
    <dgm:pt modelId="{4AF49468-A334-4AF5-83A6-7CCA9DF73549}" type="pres">
      <dgm:prSet presAssocID="{10458C7A-1679-42A9-A189-7CDA537CEEAC}" presName="tx1" presStyleLbl="revTx" presStyleIdx="28" presStyleCnt="31"/>
      <dgm:spPr/>
    </dgm:pt>
    <dgm:pt modelId="{FF94843D-3897-40DF-99AC-59A410546A80}" type="pres">
      <dgm:prSet presAssocID="{10458C7A-1679-42A9-A189-7CDA537CEEAC}" presName="vert1" presStyleCnt="0"/>
      <dgm:spPr/>
    </dgm:pt>
    <dgm:pt modelId="{2D527BF9-AF1A-42A9-8A87-EDA1A4F26774}" type="pres">
      <dgm:prSet presAssocID="{34AFA569-5DC6-4AF6-8595-C99E95AB709B}" presName="thickLine" presStyleLbl="alignNode1" presStyleIdx="29" presStyleCnt="31"/>
      <dgm:spPr/>
    </dgm:pt>
    <dgm:pt modelId="{C1867BB7-F4CF-435C-8386-186192FBAF11}" type="pres">
      <dgm:prSet presAssocID="{34AFA569-5DC6-4AF6-8595-C99E95AB709B}" presName="horz1" presStyleCnt="0"/>
      <dgm:spPr/>
    </dgm:pt>
    <dgm:pt modelId="{32BDF8A7-118E-43DD-B33C-3BFBF4083CED}" type="pres">
      <dgm:prSet presAssocID="{34AFA569-5DC6-4AF6-8595-C99E95AB709B}" presName="tx1" presStyleLbl="revTx" presStyleIdx="29" presStyleCnt="31"/>
      <dgm:spPr/>
    </dgm:pt>
    <dgm:pt modelId="{29A50F27-4122-4CE9-B8AA-E35BD3519B43}" type="pres">
      <dgm:prSet presAssocID="{34AFA569-5DC6-4AF6-8595-C99E95AB709B}" presName="vert1" presStyleCnt="0"/>
      <dgm:spPr/>
    </dgm:pt>
    <dgm:pt modelId="{98632796-574C-4373-8BD8-C0A5432BE984}" type="pres">
      <dgm:prSet presAssocID="{6C58B0A7-3FAD-4F53-BE07-A40397B1DE55}" presName="thickLine" presStyleLbl="alignNode1" presStyleIdx="30" presStyleCnt="31"/>
      <dgm:spPr/>
    </dgm:pt>
    <dgm:pt modelId="{1C627503-9301-4A17-A79D-DB31DA301CFE}" type="pres">
      <dgm:prSet presAssocID="{6C58B0A7-3FAD-4F53-BE07-A40397B1DE55}" presName="horz1" presStyleCnt="0"/>
      <dgm:spPr/>
    </dgm:pt>
    <dgm:pt modelId="{288D3FA4-AB75-4E35-952F-8885D1163653}" type="pres">
      <dgm:prSet presAssocID="{6C58B0A7-3FAD-4F53-BE07-A40397B1DE55}" presName="tx1" presStyleLbl="revTx" presStyleIdx="30" presStyleCnt="31"/>
      <dgm:spPr/>
    </dgm:pt>
    <dgm:pt modelId="{C500AF45-7897-4322-92DF-CC5FB15BECC8}" type="pres">
      <dgm:prSet presAssocID="{6C58B0A7-3FAD-4F53-BE07-A40397B1DE55}" presName="vert1" presStyleCnt="0"/>
      <dgm:spPr/>
    </dgm:pt>
  </dgm:ptLst>
  <dgm:cxnLst>
    <dgm:cxn modelId="{96179007-9D12-477A-BB18-F0AEF7F64BB7}" type="presOf" srcId="{9680215C-127E-41C8-B76B-1381A9770E7F}" destId="{14BDBEF5-A676-4F22-94D3-A285BEE10FA7}" srcOrd="0" destOrd="0" presId="urn:microsoft.com/office/officeart/2008/layout/LinedList"/>
    <dgm:cxn modelId="{8EF60708-B237-463E-A0AB-A47943F08697}" srcId="{1F5AFE97-F0BB-4CA9-8E47-8BDC6B57BC40}" destId="{7DA5B71A-FB4E-4BFD-B4FA-01F069B089FC}" srcOrd="20" destOrd="0" parTransId="{D9D2C493-E9CD-4DE1-94E3-E17D18E2A23B}" sibTransId="{80573D66-3391-4AC0-B1AF-D6AECB62591E}"/>
    <dgm:cxn modelId="{90EE1209-64B5-4A29-8181-9306D969FC56}" srcId="{1F5AFE97-F0BB-4CA9-8E47-8BDC6B57BC40}" destId="{CA2FDCDD-4047-4E1A-996C-B2D447B0BA2C}" srcOrd="26" destOrd="0" parTransId="{3272A471-0548-4DFA-BFD6-2D5A940A082D}" sibTransId="{0A85C164-220E-4A25-877F-FD59372D0D41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98607D20-BCA3-42F5-A3A5-F64E57A1AA9B}" srcId="{1F5AFE97-F0BB-4CA9-8E47-8BDC6B57BC40}" destId="{E96C95CF-71F8-4255-A1EF-9E7785E2F645}" srcOrd="17" destOrd="0" parTransId="{949CFDDC-73BD-4670-BB7A-4EE0184F6186}" sibTransId="{070F6446-4FD7-42C7-9704-E389C2B0BEB8}"/>
    <dgm:cxn modelId="{949D2121-D55E-4252-883F-F73DEC65FDB2}" type="presOf" srcId="{34AFA569-5DC6-4AF6-8595-C99E95AB709B}" destId="{32BDF8A7-118E-43DD-B33C-3BFBF4083CED}" srcOrd="0" destOrd="0" presId="urn:microsoft.com/office/officeart/2008/layout/LinedList"/>
    <dgm:cxn modelId="{22053F24-2C7F-441B-82B9-6D9DE124D7F8}" srcId="{1F5AFE97-F0BB-4CA9-8E47-8BDC6B57BC40}" destId="{7DDAC72F-E15F-4CF9-9A79-0E2FFC9DFB04}" srcOrd="11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BF2A8E30-E36A-4CB1-A4CA-FA2BC35B01BE}" type="presOf" srcId="{6C58B0A7-3FAD-4F53-BE07-A40397B1DE55}" destId="{288D3FA4-AB75-4E35-952F-8885D1163653}" srcOrd="0" destOrd="0" presId="urn:microsoft.com/office/officeart/2008/layout/LinedList"/>
    <dgm:cxn modelId="{FDFFB333-CF74-47A7-883D-562D180B7637}" srcId="{1F5AFE97-F0BB-4CA9-8E47-8BDC6B57BC40}" destId="{FE79187E-046A-4F79-9EE3-8DB0D310EFF5}" srcOrd="10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5" destOrd="0" parTransId="{39DBD8D1-DC6B-4278-A4C7-34F7D72A5A41}" sibTransId="{F875113C-8783-48C3-A4BA-0BA8256A9A84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3F52263F-5C6B-46F7-929A-8E37D5CE8B17}" srcId="{1F5AFE97-F0BB-4CA9-8E47-8BDC6B57BC40}" destId="{C908D9AC-78C9-498C-9BA6-FCB792286FF0}" srcOrd="14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85E4EB5D-FFD7-4BBA-8873-FB1C65590CC6}" srcId="{1F5AFE97-F0BB-4CA9-8E47-8BDC6B57BC40}" destId="{852793D1-5F38-4D1D-88E1-695D9D0DC4B2}" srcOrd="21" destOrd="0" parTransId="{CA29D3AA-1874-42B8-8BA0-80AC23901F9C}" sibTransId="{ADC1A817-2A35-48E8-A463-2AC3264F3DB6}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EEA74E64-55FB-4751-8274-E7056AD6C3E2}" srcId="{1F5AFE97-F0BB-4CA9-8E47-8BDC6B57BC40}" destId="{10458C7A-1679-42A9-A189-7CDA537CEEAC}" srcOrd="28" destOrd="0" parTransId="{E6328AC1-27FA-40BC-A6B7-B5E1E5F4B066}" sibTransId="{031B87A5-3483-4057-93B4-528220764F49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5669D54A-4EE0-49D5-A800-B2E363A538A5}" type="presOf" srcId="{CA2FDCDD-4047-4E1A-996C-B2D447B0BA2C}" destId="{BD4829E0-F79F-42BC-A543-EBEAE1E856BE}" srcOrd="0" destOrd="0" presId="urn:microsoft.com/office/officeart/2008/layout/LinedList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A37A876F-D9C1-47CB-85A0-A3133DC1DEE0}" type="presOf" srcId="{79E33F48-A5C2-4F59-A66E-EA774FD00DBA}" destId="{3F7FF7AD-683B-4E04-98F7-D6423C5B982B}" srcOrd="0" destOrd="0" presId="urn:microsoft.com/office/officeart/2008/layout/LinedList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2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16" destOrd="0" parTransId="{2F9997C5-7E9E-4164-BD35-617B963F3F03}" sibTransId="{0A9E1488-6149-4CEC-8484-FF897C09DFD5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3C445475-3111-46B5-8D1D-171A6313230F}" type="presOf" srcId="{62917CBA-580D-4924-A9B2-0042E1E5DE9B}" destId="{3DBCDDA1-937F-4C66-9737-585E5B532717}" srcOrd="0" destOrd="0" presId="urn:microsoft.com/office/officeart/2008/layout/LinedList"/>
    <dgm:cxn modelId="{70008557-3D5B-4D29-B600-534F10EA8C70}" type="presOf" srcId="{E96C95CF-71F8-4255-A1EF-9E7785E2F645}" destId="{63294AD2-4FB6-44D7-94DF-FDED76D0BD1D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ED340184-4B56-4F6B-A9FF-62E23E905D82}" srcId="{1F5AFE97-F0BB-4CA9-8E47-8BDC6B57BC40}" destId="{5EE7C04E-DE8D-4703-8DB6-D0D4305F30E9}" srcOrd="24" destOrd="0" parTransId="{FB328C68-FAC6-41A3-821A-C0B1C44EAADA}" sibTransId="{95F6CBCA-0BCE-498C-8886-3EAD399F39F0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7CFF2D91-60C2-4C82-BB74-806ED811EEE3}" type="presOf" srcId="{10458C7A-1679-42A9-A189-7CDA537CEEAC}" destId="{4AF49468-A334-4AF5-83A6-7CCA9DF73549}" srcOrd="0" destOrd="0" presId="urn:microsoft.com/office/officeart/2008/layout/LinedList"/>
    <dgm:cxn modelId="{4D70EA91-0841-4C25-B56F-9946D1775362}" srcId="{1F5AFE97-F0BB-4CA9-8E47-8BDC6B57BC40}" destId="{62917CBA-580D-4924-A9B2-0042E1E5DE9B}" srcOrd="19" destOrd="0" parTransId="{9FFD08F7-142C-40FD-809A-F8944852A286}" sibTransId="{C1A630B8-6DE8-4091-93F3-6CAB2D969071}"/>
    <dgm:cxn modelId="{7699C594-B49F-4FA6-8EFB-A2EDBCC83F67}" srcId="{1F5AFE97-F0BB-4CA9-8E47-8BDC6B57BC40}" destId="{9680215C-127E-41C8-B76B-1381A9770E7F}" srcOrd="27" destOrd="0" parTransId="{7A5F1029-A2DC-419C-9CB4-DB21067E7D10}" sibTransId="{B33CD422-BD31-4E34-849C-4E2667475A34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DBB76B9B-FC29-41BE-B952-A12B192243B3}" type="presOf" srcId="{5EE7C04E-DE8D-4703-8DB6-D0D4305F30E9}" destId="{C3D04352-C7FA-40AC-9F7A-B589678F7A4B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5" destOrd="0" parTransId="{8AF26A2B-B009-4843-86D4-E8B5DE60916B}" sibTransId="{CD73F926-3356-4ACE-9106-EBD0DBDE4926}"/>
    <dgm:cxn modelId="{1CFD56BC-9F05-45AD-99EC-15358BF6A95A}" srcId="{1F5AFE97-F0BB-4CA9-8E47-8BDC6B57BC40}" destId="{79E33F48-A5C2-4F59-A66E-EA774FD00DBA}" srcOrd="23" destOrd="0" parTransId="{B220B2F7-0EB9-45A9-A332-D7542C8A328C}" sibTransId="{5A79D988-A7E4-4621-BE80-1DB108932D64}"/>
    <dgm:cxn modelId="{CA024DBD-F7F5-4D2F-A516-5238D13CDCEF}" srcId="{1F5AFE97-F0BB-4CA9-8E47-8BDC6B57BC40}" destId="{6F5446EB-E692-413D-86FB-3B20E38560B4}" srcOrd="6" destOrd="0" parTransId="{CF05C6D4-5CE9-405F-A3AE-A839E7773DCB}" sibTransId="{BD45812F-1150-4CB0-BBF4-DCE1CD212D03}"/>
    <dgm:cxn modelId="{8BA67CC2-0E78-4A7D-8955-C12A10ACB9C9}" srcId="{1F5AFE97-F0BB-4CA9-8E47-8BDC6B57BC40}" destId="{E1E1692C-99AD-47B9-B955-A451FC003F34}" srcOrd="13" destOrd="0" parTransId="{B5D9A2A2-7806-45BE-B9ED-33AFD828263B}" sibTransId="{D7DB8642-EA24-4211-8B26-3C274D190514}"/>
    <dgm:cxn modelId="{CC40FAC3-E72A-47B3-903D-C9687F24CABD}" srcId="{1F5AFE97-F0BB-4CA9-8E47-8BDC6B57BC40}" destId="{6C58B0A7-3FAD-4F53-BE07-A40397B1DE55}" srcOrd="30" destOrd="0" parTransId="{53AFECAC-22A9-4FED-9414-840E8349E2EB}" sibTransId="{8FB99998-8589-4CEA-A52D-7A784F981407}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06F3B5CB-668E-4679-B80C-B7C24C04D104}" srcId="{1F5AFE97-F0BB-4CA9-8E47-8BDC6B57BC40}" destId="{56D7AFAB-CAC9-42BA-870A-3863F2BF0000}" srcOrd="22" destOrd="0" parTransId="{DEA2238A-C2BD-485C-BF53-A30DDAB3D583}" sibTransId="{66E88E1D-F988-488C-A361-A28F23434AE9}"/>
    <dgm:cxn modelId="{B15659D2-0C4F-4AEA-850D-D4F3A8D9CB96}" srcId="{1F5AFE97-F0BB-4CA9-8E47-8BDC6B57BC40}" destId="{34AFA569-5DC6-4AF6-8595-C99E95AB709B}" srcOrd="29" destOrd="0" parTransId="{1E60ED49-7269-407B-B4B4-170A3E413B4E}" sibTransId="{5DE8484D-AB72-482D-B263-7057C05CFB6B}"/>
    <dgm:cxn modelId="{1A343FD9-D154-40B6-AD87-23FD31187C26}" type="presOf" srcId="{56D7AFAB-CAC9-42BA-870A-3863F2BF0000}" destId="{0D3C5C13-0457-4229-B62F-B5427B985245}" srcOrd="0" destOrd="0" presId="urn:microsoft.com/office/officeart/2008/layout/LinedList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E750B3E2-AB2E-4CBA-9B85-9D4CA114B0AC}" srcId="{1F5AFE97-F0BB-4CA9-8E47-8BDC6B57BC40}" destId="{B7042BA8-30AC-462D-8DB1-CB14AC030FD1}" srcOrd="18" destOrd="0" parTransId="{19F1E3D5-93A2-41F7-86FF-55FBA8A69DDE}" sibTransId="{40A7DC48-ACF5-4FC2-9BA7-C26E0C2A7B8A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7BA8B5EA-A27E-4527-A0A3-890F1833F77C}" srcId="{1F5AFE97-F0BB-4CA9-8E47-8BDC6B57BC40}" destId="{8136D49A-66E3-4F8A-8F59-1FF97CFC2E72}" srcOrd="25" destOrd="0" parTransId="{DC5F87A3-7E1B-4103-948C-52CBFCD55D9E}" sibTransId="{02805B3D-DE7A-4F5E-8CCE-561B2C9FF04D}"/>
    <dgm:cxn modelId="{CC6807ED-424A-4C4F-AADC-6A6B238C9060}" srcId="{1F5AFE97-F0BB-4CA9-8E47-8BDC6B57BC40}" destId="{77151CEC-EDFC-479D-861E-5C636DDBD728}" srcOrd="4" destOrd="0" parTransId="{E2821716-AC6B-4EAF-8B13-818855B7A23F}" sibTransId="{46E9BE2A-B92A-4B65-A9E5-7A5FB54D935D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3D68D4F1-93A8-4563-BD5F-71E300EA26D4}" type="presOf" srcId="{8136D49A-66E3-4F8A-8F59-1FF97CFC2E72}" destId="{7F361B3E-2279-4548-A8A2-3837EEB065B1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64E387A4-BAD1-4D35-9ABB-74CE64798837}" type="presParOf" srcId="{BAB728B6-F674-4A35-B91A-9140E60690CA}" destId="{031A6358-072A-4667-BFB0-7BF893E7FFD6}" srcOrd="6" destOrd="0" presId="urn:microsoft.com/office/officeart/2008/layout/LinedList"/>
    <dgm:cxn modelId="{39A92BE8-B5C3-4333-884C-4DFCDA456BDB}" type="presParOf" srcId="{BAB728B6-F674-4A35-B91A-9140E60690CA}" destId="{C802B983-FC30-44F9-ACA5-92335E952ABD}" srcOrd="7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8" destOrd="0" presId="urn:microsoft.com/office/officeart/2008/layout/LinedList"/>
    <dgm:cxn modelId="{5347104E-3B45-4EE2-B522-44AF84A06630}" type="presParOf" srcId="{BAB728B6-F674-4A35-B91A-9140E60690CA}" destId="{CF8439BC-6C70-4C8E-A358-60147091A4EF}" srcOrd="9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FC04944-4668-4771-B22E-B13FCAB3D574}" type="presParOf" srcId="{BAB728B6-F674-4A35-B91A-9140E60690CA}" destId="{0E8B7303-66E1-45AB-B42B-E3C888B32EE7}" srcOrd="10" destOrd="0" presId="urn:microsoft.com/office/officeart/2008/layout/LinedList"/>
    <dgm:cxn modelId="{DBB738B0-A5D1-46B9-B3FE-54BDD76BF426}" type="presParOf" srcId="{BAB728B6-F674-4A35-B91A-9140E60690CA}" destId="{5596B009-4DE9-46BE-A197-D1897F65158C}" srcOrd="11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12" destOrd="0" presId="urn:microsoft.com/office/officeart/2008/layout/LinedList"/>
    <dgm:cxn modelId="{97021D14-2677-4A6E-A76F-73F9D4FF6C82}" type="presParOf" srcId="{BAB728B6-F674-4A35-B91A-9140E60690CA}" destId="{C3598CB8-B642-4D6E-86F4-DD24610FEAE8}" srcOrd="13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14" destOrd="0" presId="urn:microsoft.com/office/officeart/2008/layout/LinedList"/>
    <dgm:cxn modelId="{7DFFF740-6B8C-4AFC-9CDB-124C26ADF296}" type="presParOf" srcId="{BAB728B6-F674-4A35-B91A-9140E60690CA}" destId="{C5BC6C6C-1C8E-4ED8-A14D-32922EF7EAA7}" srcOrd="15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16" destOrd="0" presId="urn:microsoft.com/office/officeart/2008/layout/LinedList"/>
    <dgm:cxn modelId="{00205FEB-2E2B-40D0-BBAE-93613BADD1A3}" type="presParOf" srcId="{BAB728B6-F674-4A35-B91A-9140E60690CA}" destId="{A072FE71-7C14-4B98-BDCD-69DD03439607}" srcOrd="17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18" destOrd="0" presId="urn:microsoft.com/office/officeart/2008/layout/LinedList"/>
    <dgm:cxn modelId="{C3641CF3-96FE-405A-A003-8AA5DE3F4110}" type="presParOf" srcId="{BAB728B6-F674-4A35-B91A-9140E60690CA}" destId="{0791A0E0-B891-4187-B13B-C9D895D4133B}" srcOrd="19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0" destOrd="0" presId="urn:microsoft.com/office/officeart/2008/layout/LinedList"/>
    <dgm:cxn modelId="{E2DA68AD-7CB7-44BE-90D5-272171A57DB8}" type="presParOf" srcId="{BAB728B6-F674-4A35-B91A-9140E60690CA}" destId="{C8D2CA5B-DA50-4EA1-9A74-4FD2D429B785}" srcOrd="21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22" destOrd="0" presId="urn:microsoft.com/office/officeart/2008/layout/LinedList"/>
    <dgm:cxn modelId="{823DB37B-77D7-49BD-BA1D-45B7C477482F}" type="presParOf" srcId="{BAB728B6-F674-4A35-B91A-9140E60690CA}" destId="{8582FC7C-FA26-4A75-ACD0-95952A05B7B5}" srcOrd="23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B68C4CCD-4415-4F55-AD97-17C5C947756F}" type="presParOf" srcId="{BAB728B6-F674-4A35-B91A-9140E60690CA}" destId="{4D9586B2-5479-4D67-A7F0-0C3C9D290852}" srcOrd="24" destOrd="0" presId="urn:microsoft.com/office/officeart/2008/layout/LinedList"/>
    <dgm:cxn modelId="{58A19EFE-17E0-462B-BCB8-FBF770E16B83}" type="presParOf" srcId="{BAB728B6-F674-4A35-B91A-9140E60690CA}" destId="{2EC4C556-773E-42A0-9F8F-6F2EC103943C}" srcOrd="25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26" destOrd="0" presId="urn:microsoft.com/office/officeart/2008/layout/LinedList"/>
    <dgm:cxn modelId="{BDF14F1C-9136-49C6-8D68-C2D91F7598B0}" type="presParOf" srcId="{BAB728B6-F674-4A35-B91A-9140E60690CA}" destId="{EADF8CC1-5013-41CD-A0A9-B7299E6C30C2}" srcOrd="27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9B99C25E-CF0D-4F8C-80CC-66B29D779FDB}" type="presParOf" srcId="{BAB728B6-F674-4A35-B91A-9140E60690CA}" destId="{2AB74C76-23AF-4F53-9F05-F353F7E0A563}" srcOrd="28" destOrd="0" presId="urn:microsoft.com/office/officeart/2008/layout/LinedList"/>
    <dgm:cxn modelId="{28BB577E-30A1-45F9-96E2-52334CC423F2}" type="presParOf" srcId="{BAB728B6-F674-4A35-B91A-9140E60690CA}" destId="{3466BC6A-27BF-467D-AA7D-90BF0CF00563}" srcOrd="29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0" destOrd="0" presId="urn:microsoft.com/office/officeart/2008/layout/LinedList"/>
    <dgm:cxn modelId="{FDED416A-998F-4E8B-ADC7-618299CDD17A}" type="presParOf" srcId="{BAB728B6-F674-4A35-B91A-9140E60690CA}" destId="{B0FF183D-41E4-4086-BF9C-FE62DE96109B}" srcOrd="31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32" destOrd="0" presId="urn:microsoft.com/office/officeart/2008/layout/LinedList"/>
    <dgm:cxn modelId="{ACE57530-3F07-4789-A220-046FC3CFE19E}" type="presParOf" srcId="{BAB728B6-F674-4A35-B91A-9140E60690CA}" destId="{2970FCF6-38E6-4648-AF05-C860CE49ED35}" srcOrd="33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DE1466FD-C261-4768-9D22-1F0C9B24B6B3}" type="presParOf" srcId="{BAB728B6-F674-4A35-B91A-9140E60690CA}" destId="{EE789137-5CF7-480E-BD7D-DDB487271BD0}" srcOrd="34" destOrd="0" presId="urn:microsoft.com/office/officeart/2008/layout/LinedList"/>
    <dgm:cxn modelId="{1714812B-3864-4D0F-AF30-55B809A9EE7C}" type="presParOf" srcId="{BAB728B6-F674-4A35-B91A-9140E60690CA}" destId="{1C9CCB63-2CD1-4E1C-9885-98FA1776B318}" srcOrd="35" destOrd="0" presId="urn:microsoft.com/office/officeart/2008/layout/LinedList"/>
    <dgm:cxn modelId="{6284EBF1-B9C0-43A9-842C-3CEC2F86931E}" type="presParOf" srcId="{1C9CCB63-2CD1-4E1C-9885-98FA1776B318}" destId="{63294AD2-4FB6-44D7-94DF-FDED76D0BD1D}" srcOrd="0" destOrd="0" presId="urn:microsoft.com/office/officeart/2008/layout/LinedList"/>
    <dgm:cxn modelId="{7CB99BD1-676E-4A89-BD51-8896646161DD}" type="presParOf" srcId="{1C9CCB63-2CD1-4E1C-9885-98FA1776B318}" destId="{9C5FE5F2-A9F0-4D82-AB8F-6882AB635D64}" srcOrd="1" destOrd="0" presId="urn:microsoft.com/office/officeart/2008/layout/LinedList"/>
    <dgm:cxn modelId="{B272C091-5168-4552-83CD-87DB2C42BCC7}" type="presParOf" srcId="{BAB728B6-F674-4A35-B91A-9140E60690CA}" destId="{A514E3F0-B2A9-4F78-A343-87E15DD8B158}" srcOrd="36" destOrd="0" presId="urn:microsoft.com/office/officeart/2008/layout/LinedList"/>
    <dgm:cxn modelId="{7AE3CBE9-B7FE-4781-AE39-B0BFC3366B5B}" type="presParOf" srcId="{BAB728B6-F674-4A35-B91A-9140E60690CA}" destId="{3D963362-2E51-41FD-964D-5E2A380EE29D}" srcOrd="37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4F8E5E0C-3FA9-4A73-8D2D-9ED02CDB0326}" type="presParOf" srcId="{BAB728B6-F674-4A35-B91A-9140E60690CA}" destId="{ECECD4CC-DEC9-4D59-8DDF-788E38EF8BF7}" srcOrd="38" destOrd="0" presId="urn:microsoft.com/office/officeart/2008/layout/LinedList"/>
    <dgm:cxn modelId="{75DC66F1-E4D4-4F4C-B6A9-9AE0729ED0FA}" type="presParOf" srcId="{BAB728B6-F674-4A35-B91A-9140E60690CA}" destId="{459BDAC9-1739-411B-9CF2-C09505EF6024}" srcOrd="39" destOrd="0" presId="urn:microsoft.com/office/officeart/2008/layout/LinedList"/>
    <dgm:cxn modelId="{76FBB44F-E31E-482A-BEB7-E39AD2CB85E7}" type="presParOf" srcId="{459BDAC9-1739-411B-9CF2-C09505EF6024}" destId="{3DBCDDA1-937F-4C66-9737-585E5B532717}" srcOrd="0" destOrd="0" presId="urn:microsoft.com/office/officeart/2008/layout/LinedList"/>
    <dgm:cxn modelId="{3D74DAD3-F7DC-4059-BAC6-00460EA47B83}" type="presParOf" srcId="{459BDAC9-1739-411B-9CF2-C09505EF6024}" destId="{31C6B9D8-F866-4EC3-B2D3-35FFF08A1BB8}" srcOrd="1" destOrd="0" presId="urn:microsoft.com/office/officeart/2008/layout/LinedList"/>
    <dgm:cxn modelId="{C0F56F4F-A0E5-476D-8AB1-48E0CB1650A7}" type="presParOf" srcId="{BAB728B6-F674-4A35-B91A-9140E60690CA}" destId="{F27A1547-DF8A-4D43-806D-659644065215}" srcOrd="40" destOrd="0" presId="urn:microsoft.com/office/officeart/2008/layout/LinedList"/>
    <dgm:cxn modelId="{9E1C3B46-3E04-47E3-89F5-B27665C6E9C6}" type="presParOf" srcId="{BAB728B6-F674-4A35-B91A-9140E60690CA}" destId="{E8957CE1-864E-4CB7-9732-45FECF806A67}" srcOrd="41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42" destOrd="0" presId="urn:microsoft.com/office/officeart/2008/layout/LinedList"/>
    <dgm:cxn modelId="{B3DB8786-B85C-46D7-8F35-FD51CA505810}" type="presParOf" srcId="{BAB728B6-F674-4A35-B91A-9140E60690CA}" destId="{C7FD84EC-5C79-4473-B871-4D922911B9CA}" srcOrd="43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A81B00F4-ADB6-4187-9335-AE4D76BF9876}" type="presParOf" srcId="{BAB728B6-F674-4A35-B91A-9140E60690CA}" destId="{11FE5345-9360-4BE2-BC19-A5DEC3467442}" srcOrd="44" destOrd="0" presId="urn:microsoft.com/office/officeart/2008/layout/LinedList"/>
    <dgm:cxn modelId="{CDCAEA7F-4356-4E0E-A3A8-E02109603934}" type="presParOf" srcId="{BAB728B6-F674-4A35-B91A-9140E60690CA}" destId="{752D4BD7-DCEB-44E6-B0D1-230527077915}" srcOrd="45" destOrd="0" presId="urn:microsoft.com/office/officeart/2008/layout/LinedList"/>
    <dgm:cxn modelId="{0A6DDE14-543E-4218-A944-346D8A66CCD2}" type="presParOf" srcId="{752D4BD7-DCEB-44E6-B0D1-230527077915}" destId="{0D3C5C13-0457-4229-B62F-B5427B985245}" srcOrd="0" destOrd="0" presId="urn:microsoft.com/office/officeart/2008/layout/LinedList"/>
    <dgm:cxn modelId="{F4A06618-5107-44DA-9A1A-B5E2903A5031}" type="presParOf" srcId="{752D4BD7-DCEB-44E6-B0D1-230527077915}" destId="{BF49193E-3553-4F16-BAAB-ABCD6DFC7276}" srcOrd="1" destOrd="0" presId="urn:microsoft.com/office/officeart/2008/layout/LinedList"/>
    <dgm:cxn modelId="{83A3FB15-5187-46E3-867F-E499749A215E}" type="presParOf" srcId="{BAB728B6-F674-4A35-B91A-9140E60690CA}" destId="{F71A89F5-325E-4F36-A62C-B78EDC99AADA}" srcOrd="46" destOrd="0" presId="urn:microsoft.com/office/officeart/2008/layout/LinedList"/>
    <dgm:cxn modelId="{00D063B6-5954-409E-A03D-A503BD4C8DC2}" type="presParOf" srcId="{BAB728B6-F674-4A35-B91A-9140E60690CA}" destId="{A17006DF-3F74-4DA3-B30E-1518437C0E82}" srcOrd="47" destOrd="0" presId="urn:microsoft.com/office/officeart/2008/layout/LinedList"/>
    <dgm:cxn modelId="{92F59B72-B53D-44B5-9B31-BFB08838D719}" type="presParOf" srcId="{A17006DF-3F74-4DA3-B30E-1518437C0E82}" destId="{3F7FF7AD-683B-4E04-98F7-D6423C5B982B}" srcOrd="0" destOrd="0" presId="urn:microsoft.com/office/officeart/2008/layout/LinedList"/>
    <dgm:cxn modelId="{96F0DF7F-45BE-401F-A93F-21BB5DF62E20}" type="presParOf" srcId="{A17006DF-3F74-4DA3-B30E-1518437C0E82}" destId="{C0821609-B449-4F49-92BC-05075F56128C}" srcOrd="1" destOrd="0" presId="urn:microsoft.com/office/officeart/2008/layout/LinedList"/>
    <dgm:cxn modelId="{EDAC4672-7A5E-4607-A544-5C68DCDD7FE4}" type="presParOf" srcId="{BAB728B6-F674-4A35-B91A-9140E60690CA}" destId="{CDEAA828-C55C-44BD-8B1C-854D35F2DC41}" srcOrd="48" destOrd="0" presId="urn:microsoft.com/office/officeart/2008/layout/LinedList"/>
    <dgm:cxn modelId="{40F5E171-EB6E-427A-ACEE-B195B3222FAC}" type="presParOf" srcId="{BAB728B6-F674-4A35-B91A-9140E60690CA}" destId="{14E2BF82-78C5-4B44-99B2-1C4A4ECA0F54}" srcOrd="49" destOrd="0" presId="urn:microsoft.com/office/officeart/2008/layout/LinedList"/>
    <dgm:cxn modelId="{A030346D-5ACE-4D37-8647-E2EE8817A0EE}" type="presParOf" srcId="{14E2BF82-78C5-4B44-99B2-1C4A4ECA0F54}" destId="{C3D04352-C7FA-40AC-9F7A-B589678F7A4B}" srcOrd="0" destOrd="0" presId="urn:microsoft.com/office/officeart/2008/layout/LinedList"/>
    <dgm:cxn modelId="{759DC7B1-4EFF-48B7-A3A2-6AC5968DF06A}" type="presParOf" srcId="{14E2BF82-78C5-4B44-99B2-1C4A4ECA0F54}" destId="{C28E2C34-DFF6-4F74-B11F-C37132D0267B}" srcOrd="1" destOrd="0" presId="urn:microsoft.com/office/officeart/2008/layout/LinedList"/>
    <dgm:cxn modelId="{D6064DEA-EFCB-4B5B-9F5B-F18C2A0A2E3A}" type="presParOf" srcId="{BAB728B6-F674-4A35-B91A-9140E60690CA}" destId="{3B38FD71-04D0-470D-A1A1-C4D606C36157}" srcOrd="50" destOrd="0" presId="urn:microsoft.com/office/officeart/2008/layout/LinedList"/>
    <dgm:cxn modelId="{29907728-EA18-438E-A1E6-79C22DEE2A29}" type="presParOf" srcId="{BAB728B6-F674-4A35-B91A-9140E60690CA}" destId="{A6D8D23B-2D28-42A0-B4BD-624DD4288E41}" srcOrd="51" destOrd="0" presId="urn:microsoft.com/office/officeart/2008/layout/LinedList"/>
    <dgm:cxn modelId="{AEFC084E-6D56-41A5-9982-E22A50EB4C43}" type="presParOf" srcId="{A6D8D23B-2D28-42A0-B4BD-624DD4288E41}" destId="{7F361B3E-2279-4548-A8A2-3837EEB065B1}" srcOrd="0" destOrd="0" presId="urn:microsoft.com/office/officeart/2008/layout/LinedList"/>
    <dgm:cxn modelId="{BE14A606-0069-4C4D-9CAB-6458F9BE6D29}" type="presParOf" srcId="{A6D8D23B-2D28-42A0-B4BD-624DD4288E41}" destId="{405D0929-23CD-4FE7-AB5E-5916615210A8}" srcOrd="1" destOrd="0" presId="urn:microsoft.com/office/officeart/2008/layout/LinedList"/>
    <dgm:cxn modelId="{813F6E33-8173-429B-88B5-06E057F10180}" type="presParOf" srcId="{BAB728B6-F674-4A35-B91A-9140E60690CA}" destId="{F4CCF1AC-74EC-4AF3-A199-7733A1F901CC}" srcOrd="52" destOrd="0" presId="urn:microsoft.com/office/officeart/2008/layout/LinedList"/>
    <dgm:cxn modelId="{D0789613-3411-4699-BF97-957BB002DCE7}" type="presParOf" srcId="{BAB728B6-F674-4A35-B91A-9140E60690CA}" destId="{759DDB9F-039E-47CC-B1C7-4AC170A98BE1}" srcOrd="53" destOrd="0" presId="urn:microsoft.com/office/officeart/2008/layout/LinedList"/>
    <dgm:cxn modelId="{585D83A9-C963-428E-9216-27CA40C79134}" type="presParOf" srcId="{759DDB9F-039E-47CC-B1C7-4AC170A98BE1}" destId="{BD4829E0-F79F-42BC-A543-EBEAE1E856BE}" srcOrd="0" destOrd="0" presId="urn:microsoft.com/office/officeart/2008/layout/LinedList"/>
    <dgm:cxn modelId="{5BCB7F0D-866F-4A87-B045-595F197F0B86}" type="presParOf" srcId="{759DDB9F-039E-47CC-B1C7-4AC170A98BE1}" destId="{01F07C2C-659D-45BB-90BE-C34638E9398D}" srcOrd="1" destOrd="0" presId="urn:microsoft.com/office/officeart/2008/layout/LinedList"/>
    <dgm:cxn modelId="{6865E1EB-22C8-4F2C-9A33-3541D9DC3876}" type="presParOf" srcId="{BAB728B6-F674-4A35-B91A-9140E60690CA}" destId="{45F1EC85-3091-4519-94BA-6CA90E8C9BBF}" srcOrd="54" destOrd="0" presId="urn:microsoft.com/office/officeart/2008/layout/LinedList"/>
    <dgm:cxn modelId="{2417C9E4-88F9-4A79-A19F-42E6E454D17C}" type="presParOf" srcId="{BAB728B6-F674-4A35-B91A-9140E60690CA}" destId="{DE8B4DCA-3BAF-416A-8D64-B9F8289ABF94}" srcOrd="55" destOrd="0" presId="urn:microsoft.com/office/officeart/2008/layout/LinedList"/>
    <dgm:cxn modelId="{9CE25E8C-9A6B-49A0-BB63-588B7092EEC0}" type="presParOf" srcId="{DE8B4DCA-3BAF-416A-8D64-B9F8289ABF94}" destId="{14BDBEF5-A676-4F22-94D3-A285BEE10FA7}" srcOrd="0" destOrd="0" presId="urn:microsoft.com/office/officeart/2008/layout/LinedList"/>
    <dgm:cxn modelId="{C7075859-529D-4109-924C-F1B2B408F2D6}" type="presParOf" srcId="{DE8B4DCA-3BAF-416A-8D64-B9F8289ABF94}" destId="{C504E614-DBAD-49F9-99CA-DA675D21E2E5}" srcOrd="1" destOrd="0" presId="urn:microsoft.com/office/officeart/2008/layout/LinedList"/>
    <dgm:cxn modelId="{47BE1551-30E8-4B98-A4DD-98A80DE8E44F}" type="presParOf" srcId="{BAB728B6-F674-4A35-B91A-9140E60690CA}" destId="{CBDC8C62-8596-4850-B576-A2798B4FD9C7}" srcOrd="56" destOrd="0" presId="urn:microsoft.com/office/officeart/2008/layout/LinedList"/>
    <dgm:cxn modelId="{D345C269-42A4-4844-A375-8D95ED3B53DE}" type="presParOf" srcId="{BAB728B6-F674-4A35-B91A-9140E60690CA}" destId="{B5714B85-0F21-4B0F-AE6E-97DDCA5E53D2}" srcOrd="57" destOrd="0" presId="urn:microsoft.com/office/officeart/2008/layout/LinedList"/>
    <dgm:cxn modelId="{0E515795-A360-45C1-B416-F6937B954877}" type="presParOf" srcId="{B5714B85-0F21-4B0F-AE6E-97DDCA5E53D2}" destId="{4AF49468-A334-4AF5-83A6-7CCA9DF73549}" srcOrd="0" destOrd="0" presId="urn:microsoft.com/office/officeart/2008/layout/LinedList"/>
    <dgm:cxn modelId="{280D6820-2F1D-4D87-9428-4B370A08B59F}" type="presParOf" srcId="{B5714B85-0F21-4B0F-AE6E-97DDCA5E53D2}" destId="{FF94843D-3897-40DF-99AC-59A410546A80}" srcOrd="1" destOrd="0" presId="urn:microsoft.com/office/officeart/2008/layout/LinedList"/>
    <dgm:cxn modelId="{51B89AC0-EAB8-4F22-84BD-716048355BBD}" type="presParOf" srcId="{BAB728B6-F674-4A35-B91A-9140E60690CA}" destId="{2D527BF9-AF1A-42A9-8A87-EDA1A4F26774}" srcOrd="58" destOrd="0" presId="urn:microsoft.com/office/officeart/2008/layout/LinedList"/>
    <dgm:cxn modelId="{F2E10FF2-8062-40B5-91A0-1F733BB9821A}" type="presParOf" srcId="{BAB728B6-F674-4A35-B91A-9140E60690CA}" destId="{C1867BB7-F4CF-435C-8386-186192FBAF11}" srcOrd="59" destOrd="0" presId="urn:microsoft.com/office/officeart/2008/layout/LinedList"/>
    <dgm:cxn modelId="{240A3CDA-7EF7-4E7E-AA13-BD4F7EEFCCE2}" type="presParOf" srcId="{C1867BB7-F4CF-435C-8386-186192FBAF11}" destId="{32BDF8A7-118E-43DD-B33C-3BFBF4083CED}" srcOrd="0" destOrd="0" presId="urn:microsoft.com/office/officeart/2008/layout/LinedList"/>
    <dgm:cxn modelId="{0FCB5D16-9F13-4C00-8771-1CEBB1B1A159}" type="presParOf" srcId="{C1867BB7-F4CF-435C-8386-186192FBAF11}" destId="{29A50F27-4122-4CE9-B8AA-E35BD3519B43}" srcOrd="1" destOrd="0" presId="urn:microsoft.com/office/officeart/2008/layout/LinedList"/>
    <dgm:cxn modelId="{96AAF4FA-245C-4483-9A70-4446D1920FEA}" type="presParOf" srcId="{BAB728B6-F674-4A35-B91A-9140E60690CA}" destId="{98632796-574C-4373-8BD8-C0A5432BE984}" srcOrd="60" destOrd="0" presId="urn:microsoft.com/office/officeart/2008/layout/LinedList"/>
    <dgm:cxn modelId="{B0833D64-B577-49C1-A154-5C7D2DF4A9B3}" type="presParOf" srcId="{BAB728B6-F674-4A35-B91A-9140E60690CA}" destId="{1C627503-9301-4A17-A79D-DB31DA301CFE}" srcOrd="61" destOrd="0" presId="urn:microsoft.com/office/officeart/2008/layout/LinedList"/>
    <dgm:cxn modelId="{5A3D3DC5-70DF-4824-95F6-2272B33BE40E}" type="presParOf" srcId="{1C627503-9301-4A17-A79D-DB31DA301CFE}" destId="{288D3FA4-AB75-4E35-952F-8885D1163653}" srcOrd="0" destOrd="0" presId="urn:microsoft.com/office/officeart/2008/layout/LinedList"/>
    <dgm:cxn modelId="{0D451B5A-3476-4CAF-ABD4-2DCA4672DD4D}" type="presParOf" srcId="{1C627503-9301-4A17-A79D-DB31DA301CFE}" destId="{C500AF45-7897-4322-92DF-CC5FB15BECC8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4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4383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1 JAVNA UPRAVA I KOMUNALNO GOSPODARSKI POSLOVI</a:t>
          </a:r>
        </a:p>
      </dsp:txBody>
      <dsp:txXfrm>
        <a:off x="0" y="4383"/>
        <a:ext cx="5791200" cy="289340"/>
      </dsp:txXfrm>
    </dsp:sp>
    <dsp:sp modelId="{AD677BB2-6BB4-4558-8CFF-29D2BA10902C}">
      <dsp:nvSpPr>
        <dsp:cNvPr id="0" name=""/>
        <dsp:cNvSpPr/>
      </dsp:nvSpPr>
      <dsp:spPr>
        <a:xfrm>
          <a:off x="0" y="2937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2937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1 GRADSKA UPRAVA</a:t>
          </a:r>
        </a:p>
      </dsp:txBody>
      <dsp:txXfrm>
        <a:off x="0" y="293724"/>
        <a:ext cx="5791200" cy="289340"/>
      </dsp:txXfrm>
    </dsp:sp>
    <dsp:sp modelId="{F48B2192-CDED-49F8-AB30-D2D72894B69E}">
      <dsp:nvSpPr>
        <dsp:cNvPr id="0" name=""/>
        <dsp:cNvSpPr/>
      </dsp:nvSpPr>
      <dsp:spPr>
        <a:xfrm>
          <a:off x="0" y="5830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5830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Poslovanje gradske uprave</a:t>
          </a:r>
        </a:p>
      </dsp:txBody>
      <dsp:txXfrm>
        <a:off x="0" y="583064"/>
        <a:ext cx="5791200" cy="289340"/>
      </dsp:txXfrm>
    </dsp:sp>
    <dsp:sp modelId="{031A6358-072A-4667-BFB0-7BF893E7FFD6}">
      <dsp:nvSpPr>
        <dsp:cNvPr id="0" name=""/>
        <dsp:cNvSpPr/>
      </dsp:nvSpPr>
      <dsp:spPr>
        <a:xfrm>
          <a:off x="0" y="8724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8724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Nabava i obnova zgrada</a:t>
          </a:r>
        </a:p>
      </dsp:txBody>
      <dsp:txXfrm>
        <a:off x="0" y="872404"/>
        <a:ext cx="5791200" cy="289340"/>
      </dsp:txXfrm>
    </dsp:sp>
    <dsp:sp modelId="{3B867A50-B3D7-4072-941A-06F91CE0BBFD}">
      <dsp:nvSpPr>
        <dsp:cNvPr id="0" name=""/>
        <dsp:cNvSpPr/>
      </dsp:nvSpPr>
      <dsp:spPr>
        <a:xfrm>
          <a:off x="0" y="11617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1617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Izrada prostorno - planske dokumentacije</a:t>
          </a:r>
        </a:p>
      </dsp:txBody>
      <dsp:txXfrm>
        <a:off x="0" y="1161744"/>
        <a:ext cx="5791200" cy="289340"/>
      </dsp:txXfrm>
    </dsp:sp>
    <dsp:sp modelId="{0E8B7303-66E1-45AB-B42B-E3C888B32EE7}">
      <dsp:nvSpPr>
        <dsp:cNvPr id="0" name=""/>
        <dsp:cNvSpPr/>
      </dsp:nvSpPr>
      <dsp:spPr>
        <a:xfrm>
          <a:off x="0" y="14510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14510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Program kreditnog zaduženja</a:t>
          </a:r>
          <a:endParaRPr lang="hr-HR" sz="500" kern="1200"/>
        </a:p>
      </dsp:txBody>
      <dsp:txXfrm>
        <a:off x="0" y="1451084"/>
        <a:ext cx="5791200" cy="289340"/>
      </dsp:txXfrm>
    </dsp:sp>
    <dsp:sp modelId="{77214F64-A6DC-4497-981E-1DF830CD0B12}">
      <dsp:nvSpPr>
        <dsp:cNvPr id="0" name=""/>
        <dsp:cNvSpPr/>
      </dsp:nvSpPr>
      <dsp:spPr>
        <a:xfrm>
          <a:off x="0" y="17404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17404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Održavanje zgrada</a:t>
          </a:r>
          <a:endParaRPr lang="hr-HR" sz="500" kern="1200"/>
        </a:p>
      </dsp:txBody>
      <dsp:txXfrm>
        <a:off x="0" y="1740424"/>
        <a:ext cx="5791200" cy="289340"/>
      </dsp:txXfrm>
    </dsp:sp>
    <dsp:sp modelId="{31E627F7-3673-4BDF-9FFF-65931932C922}">
      <dsp:nvSpPr>
        <dsp:cNvPr id="0" name=""/>
        <dsp:cNvSpPr/>
      </dsp:nvSpPr>
      <dsp:spPr>
        <a:xfrm>
          <a:off x="0" y="20297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0297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2  KOMUNALNI I GOSPODARSKI POSLOVI</a:t>
          </a:r>
          <a:endParaRPr lang="hr-HR" sz="500" b="1" kern="1200"/>
        </a:p>
      </dsp:txBody>
      <dsp:txXfrm>
        <a:off x="0" y="2029764"/>
        <a:ext cx="5791200" cy="289340"/>
      </dsp:txXfrm>
    </dsp:sp>
    <dsp:sp modelId="{B6B150A4-9048-43C4-8517-13316CEA1F2C}">
      <dsp:nvSpPr>
        <dsp:cNvPr id="0" name=""/>
        <dsp:cNvSpPr/>
      </dsp:nvSpPr>
      <dsp:spPr>
        <a:xfrm>
          <a:off x="0" y="23191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3191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1004 Program održavanja komunalne infrastrukture</a:t>
          </a:r>
          <a:endParaRPr lang="hr-HR" sz="500" kern="1200"/>
        </a:p>
      </dsp:txBody>
      <dsp:txXfrm>
        <a:off x="0" y="2319104"/>
        <a:ext cx="5791200" cy="289340"/>
      </dsp:txXfrm>
    </dsp:sp>
    <dsp:sp modelId="{0E24DFD9-643D-4CCE-A37C-95FEEF6183B7}">
      <dsp:nvSpPr>
        <dsp:cNvPr id="0" name=""/>
        <dsp:cNvSpPr/>
      </dsp:nvSpPr>
      <dsp:spPr>
        <a:xfrm>
          <a:off x="0" y="26084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26084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1005 Program izgradnje komunalne infrastrukture</a:t>
          </a:r>
          <a:endParaRPr lang="hr-HR" sz="1200" kern="1200"/>
        </a:p>
      </dsp:txBody>
      <dsp:txXfrm>
        <a:off x="0" y="2608444"/>
        <a:ext cx="5791200" cy="289340"/>
      </dsp:txXfrm>
    </dsp:sp>
    <dsp:sp modelId="{1F9551A9-0318-4FBC-B1E7-5799C01FAD93}">
      <dsp:nvSpPr>
        <dsp:cNvPr id="0" name=""/>
        <dsp:cNvSpPr/>
      </dsp:nvSpPr>
      <dsp:spPr>
        <a:xfrm>
          <a:off x="0" y="28977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28977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1009 Priprema projekata za financiranje iz EU fondova</a:t>
          </a:r>
        </a:p>
      </dsp:txBody>
      <dsp:txXfrm>
        <a:off x="0" y="2897784"/>
        <a:ext cx="5791200" cy="289340"/>
      </dsp:txXfrm>
    </dsp:sp>
    <dsp:sp modelId="{8A3FA713-F420-4F5F-8BA7-84D76E58CE97}">
      <dsp:nvSpPr>
        <dsp:cNvPr id="0" name=""/>
        <dsp:cNvSpPr/>
      </dsp:nvSpPr>
      <dsp:spPr>
        <a:xfrm>
          <a:off x="0" y="31871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1871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3 OSTALE JAVNE POTREBE</a:t>
          </a:r>
        </a:p>
      </dsp:txBody>
      <dsp:txXfrm>
        <a:off x="0" y="3187124"/>
        <a:ext cx="5791200" cy="289340"/>
      </dsp:txXfrm>
    </dsp:sp>
    <dsp:sp modelId="{4D9586B2-5479-4D67-A7F0-0C3C9D290852}">
      <dsp:nvSpPr>
        <dsp:cNvPr id="0" name=""/>
        <dsp:cNvSpPr/>
      </dsp:nvSpPr>
      <dsp:spPr>
        <a:xfrm>
          <a:off x="0" y="34764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34764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1006 Protupožarna i civilna zaštita</a:t>
          </a:r>
        </a:p>
      </dsp:txBody>
      <dsp:txXfrm>
        <a:off x="0" y="3476464"/>
        <a:ext cx="5791200" cy="289340"/>
      </dsp:txXfrm>
    </dsp:sp>
    <dsp:sp modelId="{760403E6-4256-46E3-A80A-A8380C0F377A}">
      <dsp:nvSpPr>
        <dsp:cNvPr id="0" name=""/>
        <dsp:cNvSpPr/>
      </dsp:nvSpPr>
      <dsp:spPr>
        <a:xfrm>
          <a:off x="0" y="37658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37658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1007 Razvoj turizma</a:t>
          </a:r>
        </a:p>
      </dsp:txBody>
      <dsp:txXfrm>
        <a:off x="0" y="3765804"/>
        <a:ext cx="5791200" cy="289340"/>
      </dsp:txXfrm>
    </dsp:sp>
    <dsp:sp modelId="{2AB74C76-23AF-4F53-9F05-F353F7E0A563}">
      <dsp:nvSpPr>
        <dsp:cNvPr id="0" name=""/>
        <dsp:cNvSpPr/>
      </dsp:nvSpPr>
      <dsp:spPr>
        <a:xfrm>
          <a:off x="0" y="40551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40551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1008 Razvoj poljoprivrede i poduzetništva</a:t>
          </a:r>
        </a:p>
      </dsp:txBody>
      <dsp:txXfrm>
        <a:off x="0" y="4055144"/>
        <a:ext cx="5791200" cy="289340"/>
      </dsp:txXfrm>
    </dsp:sp>
    <dsp:sp modelId="{64F00C42-34AF-4D8C-B5F7-380A5237C0E8}">
      <dsp:nvSpPr>
        <dsp:cNvPr id="0" name=""/>
        <dsp:cNvSpPr/>
      </dsp:nvSpPr>
      <dsp:spPr>
        <a:xfrm>
          <a:off x="0" y="43444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43444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2 DRUŠTVENE DJELATNOSTI</a:t>
          </a:r>
        </a:p>
      </dsp:txBody>
      <dsp:txXfrm>
        <a:off x="0" y="4344484"/>
        <a:ext cx="5791200" cy="289340"/>
      </dsp:txXfrm>
    </dsp:sp>
    <dsp:sp modelId="{A775D9F0-5313-4346-9CF7-F013F2F21A85}">
      <dsp:nvSpPr>
        <dsp:cNvPr id="0" name=""/>
        <dsp:cNvSpPr/>
      </dsp:nvSpPr>
      <dsp:spPr>
        <a:xfrm>
          <a:off x="0" y="46338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46338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1  PROGRAMI JAVNIH POTREBA</a:t>
          </a:r>
        </a:p>
      </dsp:txBody>
      <dsp:txXfrm>
        <a:off x="0" y="4633825"/>
        <a:ext cx="5791200" cy="289340"/>
      </dsp:txXfrm>
    </dsp:sp>
    <dsp:sp modelId="{EE789137-5CF7-480E-BD7D-DDB487271BD0}">
      <dsp:nvSpPr>
        <dsp:cNvPr id="0" name=""/>
        <dsp:cNvSpPr/>
      </dsp:nvSpPr>
      <dsp:spPr>
        <a:xfrm>
          <a:off x="0" y="49231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49231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1009 Predškolski odgoj</a:t>
          </a:r>
          <a:endParaRPr lang="hr-HR" sz="500" kern="1200"/>
        </a:p>
      </dsp:txBody>
      <dsp:txXfrm>
        <a:off x="0" y="4923165"/>
        <a:ext cx="5791200" cy="289340"/>
      </dsp:txXfrm>
    </dsp:sp>
    <dsp:sp modelId="{A514E3F0-B2A9-4F78-A343-87E15DD8B158}">
      <dsp:nvSpPr>
        <dsp:cNvPr id="0" name=""/>
        <dsp:cNvSpPr/>
      </dsp:nvSpPr>
      <dsp:spPr>
        <a:xfrm>
          <a:off x="0" y="52125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52125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1002 Rad udruga u kulturi</a:t>
          </a:r>
          <a:endParaRPr lang="hr-HR" sz="500" kern="1200"/>
        </a:p>
      </dsp:txBody>
      <dsp:txXfrm>
        <a:off x="0" y="5212505"/>
        <a:ext cx="5791200" cy="289340"/>
      </dsp:txXfrm>
    </dsp:sp>
    <dsp:sp modelId="{ECECD4CC-DEC9-4D59-8DDF-788E38EF8BF7}">
      <dsp:nvSpPr>
        <dsp:cNvPr id="0" name=""/>
        <dsp:cNvSpPr/>
      </dsp:nvSpPr>
      <dsp:spPr>
        <a:xfrm>
          <a:off x="0" y="55018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BCDDA1-937F-4C66-9737-585E5B532717}">
      <dsp:nvSpPr>
        <dsp:cNvPr id="0" name=""/>
        <dsp:cNvSpPr/>
      </dsp:nvSpPr>
      <dsp:spPr>
        <a:xfrm>
          <a:off x="0" y="55018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1003 Muzej triljskog kraja</a:t>
          </a:r>
          <a:endParaRPr lang="hr-HR" sz="500" kern="1200"/>
        </a:p>
      </dsp:txBody>
      <dsp:txXfrm>
        <a:off x="0" y="5501845"/>
        <a:ext cx="5791200" cy="289340"/>
      </dsp:txXfrm>
    </dsp:sp>
    <dsp:sp modelId="{F27A1547-DF8A-4D43-806D-659644065215}">
      <dsp:nvSpPr>
        <dsp:cNvPr id="0" name=""/>
        <dsp:cNvSpPr/>
      </dsp:nvSpPr>
      <dsp:spPr>
        <a:xfrm>
          <a:off x="0" y="57911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57911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1004 Gradska knjižnica</a:t>
          </a:r>
          <a:endParaRPr lang="hr-HR" sz="500" kern="1200"/>
        </a:p>
      </dsp:txBody>
      <dsp:txXfrm>
        <a:off x="0" y="5791185"/>
        <a:ext cx="5791200" cy="289340"/>
      </dsp:txXfrm>
    </dsp:sp>
    <dsp:sp modelId="{E47552A7-0BFD-480F-9C22-57C12F9C9373}">
      <dsp:nvSpPr>
        <dsp:cNvPr id="0" name=""/>
        <dsp:cNvSpPr/>
      </dsp:nvSpPr>
      <dsp:spPr>
        <a:xfrm>
          <a:off x="0" y="60805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60805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1005 Arheološka iskapanja na Gardunu i sanacija Mlinica</a:t>
          </a:r>
          <a:endParaRPr lang="hr-HR" sz="500" kern="1200"/>
        </a:p>
      </dsp:txBody>
      <dsp:txXfrm>
        <a:off x="0" y="6080525"/>
        <a:ext cx="5791200" cy="289340"/>
      </dsp:txXfrm>
    </dsp:sp>
    <dsp:sp modelId="{11FE5345-9360-4BE2-BC19-A5DEC3467442}">
      <dsp:nvSpPr>
        <dsp:cNvPr id="0" name=""/>
        <dsp:cNvSpPr/>
      </dsp:nvSpPr>
      <dsp:spPr>
        <a:xfrm>
          <a:off x="0" y="63698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C5C13-0457-4229-B62F-B5427B985245}">
      <dsp:nvSpPr>
        <dsp:cNvPr id="0" name=""/>
        <dsp:cNvSpPr/>
      </dsp:nvSpPr>
      <dsp:spPr>
        <a:xfrm>
          <a:off x="0" y="63698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1008 Religija</a:t>
          </a:r>
          <a:endParaRPr lang="hr-HR" sz="500" kern="1200"/>
        </a:p>
      </dsp:txBody>
      <dsp:txXfrm>
        <a:off x="0" y="6369865"/>
        <a:ext cx="5791200" cy="289340"/>
      </dsp:txXfrm>
    </dsp:sp>
    <dsp:sp modelId="{F71A89F5-325E-4F36-A62C-B78EDC99AADA}">
      <dsp:nvSpPr>
        <dsp:cNvPr id="0" name=""/>
        <dsp:cNvSpPr/>
      </dsp:nvSpPr>
      <dsp:spPr>
        <a:xfrm>
          <a:off x="0" y="66592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7FF7AD-683B-4E04-98F7-D6423C5B982B}">
      <dsp:nvSpPr>
        <dsp:cNvPr id="0" name=""/>
        <dsp:cNvSpPr/>
      </dsp:nvSpPr>
      <dsp:spPr>
        <a:xfrm>
          <a:off x="0" y="66592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1009 Politika</a:t>
          </a:r>
          <a:endParaRPr lang="hr-HR" sz="500" kern="1200"/>
        </a:p>
      </dsp:txBody>
      <dsp:txXfrm>
        <a:off x="0" y="6659205"/>
        <a:ext cx="5791200" cy="289340"/>
      </dsp:txXfrm>
    </dsp:sp>
    <dsp:sp modelId="{CDEAA828-C55C-44BD-8B1C-854D35F2DC41}">
      <dsp:nvSpPr>
        <dsp:cNvPr id="0" name=""/>
        <dsp:cNvSpPr/>
      </dsp:nvSpPr>
      <dsp:spPr>
        <a:xfrm>
          <a:off x="0" y="69485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D04352-C7FA-40AC-9F7A-B589678F7A4B}">
      <dsp:nvSpPr>
        <dsp:cNvPr id="0" name=""/>
        <dsp:cNvSpPr/>
      </dsp:nvSpPr>
      <dsp:spPr>
        <a:xfrm>
          <a:off x="0" y="69485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1010 Sport i rekreacija</a:t>
          </a:r>
          <a:endParaRPr lang="hr-HR" sz="500" kern="1200"/>
        </a:p>
      </dsp:txBody>
      <dsp:txXfrm>
        <a:off x="0" y="6948545"/>
        <a:ext cx="5791200" cy="289340"/>
      </dsp:txXfrm>
    </dsp:sp>
    <dsp:sp modelId="{3B38FD71-04D0-470D-A1A1-C4D606C36157}">
      <dsp:nvSpPr>
        <dsp:cNvPr id="0" name=""/>
        <dsp:cNvSpPr/>
      </dsp:nvSpPr>
      <dsp:spPr>
        <a:xfrm>
          <a:off x="0" y="72378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361B3E-2279-4548-A8A2-3837EEB065B1}">
      <dsp:nvSpPr>
        <dsp:cNvPr id="0" name=""/>
        <dsp:cNvSpPr/>
      </dsp:nvSpPr>
      <dsp:spPr>
        <a:xfrm>
          <a:off x="0" y="72378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1011 Održavanje sportskih objekata</a:t>
          </a:r>
          <a:endParaRPr lang="hr-HR" sz="500" kern="1200"/>
        </a:p>
      </dsp:txBody>
      <dsp:txXfrm>
        <a:off x="0" y="7237885"/>
        <a:ext cx="5791200" cy="289340"/>
      </dsp:txXfrm>
    </dsp:sp>
    <dsp:sp modelId="{F4CCF1AC-74EC-4AF3-A199-7733A1F901CC}">
      <dsp:nvSpPr>
        <dsp:cNvPr id="0" name=""/>
        <dsp:cNvSpPr/>
      </dsp:nvSpPr>
      <dsp:spPr>
        <a:xfrm>
          <a:off x="0" y="75272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4829E0-F79F-42BC-A543-EBEAE1E856BE}">
      <dsp:nvSpPr>
        <dsp:cNvPr id="0" name=""/>
        <dsp:cNvSpPr/>
      </dsp:nvSpPr>
      <dsp:spPr>
        <a:xfrm>
          <a:off x="0" y="75272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1012 Izgradnja sportskih objekata</a:t>
          </a:r>
          <a:endParaRPr lang="hr-HR" sz="500" kern="1200"/>
        </a:p>
      </dsp:txBody>
      <dsp:txXfrm>
        <a:off x="0" y="7527225"/>
        <a:ext cx="5791200" cy="289340"/>
      </dsp:txXfrm>
    </dsp:sp>
    <dsp:sp modelId="{45F1EC85-3091-4519-94BA-6CA90E8C9BBF}">
      <dsp:nvSpPr>
        <dsp:cNvPr id="0" name=""/>
        <dsp:cNvSpPr/>
      </dsp:nvSpPr>
      <dsp:spPr>
        <a:xfrm>
          <a:off x="0" y="78165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BDBEF5-A676-4F22-94D3-A285BEE10FA7}">
      <dsp:nvSpPr>
        <dsp:cNvPr id="0" name=""/>
        <dsp:cNvSpPr/>
      </dsp:nvSpPr>
      <dsp:spPr>
        <a:xfrm>
          <a:off x="0" y="78165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1013 Školstvo i obrazovanje</a:t>
          </a:r>
          <a:endParaRPr lang="hr-HR" sz="500" kern="1200"/>
        </a:p>
      </dsp:txBody>
      <dsp:txXfrm>
        <a:off x="0" y="7816565"/>
        <a:ext cx="5791200" cy="289340"/>
      </dsp:txXfrm>
    </dsp:sp>
    <dsp:sp modelId="{CBDC8C62-8596-4850-B576-A2798B4FD9C7}">
      <dsp:nvSpPr>
        <dsp:cNvPr id="0" name=""/>
        <dsp:cNvSpPr/>
      </dsp:nvSpPr>
      <dsp:spPr>
        <a:xfrm>
          <a:off x="0" y="81059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F49468-A334-4AF5-83A6-7CCA9DF73549}">
      <dsp:nvSpPr>
        <dsp:cNvPr id="0" name=""/>
        <dsp:cNvSpPr/>
      </dsp:nvSpPr>
      <dsp:spPr>
        <a:xfrm>
          <a:off x="0" y="81059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1013 Obnova i izgradnja područnih škola</a:t>
          </a:r>
          <a:endParaRPr lang="hr-HR" sz="500" kern="1200"/>
        </a:p>
      </dsp:txBody>
      <dsp:txXfrm>
        <a:off x="0" y="8105905"/>
        <a:ext cx="5791200" cy="289340"/>
      </dsp:txXfrm>
    </dsp:sp>
    <dsp:sp modelId="{2D527BF9-AF1A-42A9-8A87-EDA1A4F26774}">
      <dsp:nvSpPr>
        <dsp:cNvPr id="0" name=""/>
        <dsp:cNvSpPr/>
      </dsp:nvSpPr>
      <dsp:spPr>
        <a:xfrm>
          <a:off x="0" y="83952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BDF8A7-118E-43DD-B33C-3BFBF4083CED}">
      <dsp:nvSpPr>
        <dsp:cNvPr id="0" name=""/>
        <dsp:cNvSpPr/>
      </dsp:nvSpPr>
      <dsp:spPr>
        <a:xfrm>
          <a:off x="0" y="83952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1014 Socijalna skrb</a:t>
          </a:r>
          <a:endParaRPr lang="hr-HR" sz="500" kern="1200"/>
        </a:p>
      </dsp:txBody>
      <dsp:txXfrm>
        <a:off x="0" y="8395245"/>
        <a:ext cx="5791200" cy="289340"/>
      </dsp:txXfrm>
    </dsp:sp>
    <dsp:sp modelId="{98632796-574C-4373-8BD8-C0A5432BE984}">
      <dsp:nvSpPr>
        <dsp:cNvPr id="0" name=""/>
        <dsp:cNvSpPr/>
      </dsp:nvSpPr>
      <dsp:spPr>
        <a:xfrm>
          <a:off x="0" y="86845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8D3FA4-AB75-4E35-952F-8885D1163653}">
      <dsp:nvSpPr>
        <dsp:cNvPr id="0" name=""/>
        <dsp:cNvSpPr/>
      </dsp:nvSpPr>
      <dsp:spPr>
        <a:xfrm>
          <a:off x="0" y="86845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1015 Zdravstvo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84585"/>
        <a:ext cx="5791200" cy="2893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3480</TotalTime>
  <Pages>22</Pages>
  <Words>4123</Words>
  <Characters>23504</Characters>
  <Application>Microsoft Office Word</Application>
  <DocSecurity>0</DocSecurity>
  <Lines>195</Lines>
  <Paragraphs>55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29</cp:revision>
  <cp:lastPrinted>2023-11-29T11:31:00Z</cp:lastPrinted>
  <dcterms:created xsi:type="dcterms:W3CDTF">2022-11-25T06:54:00Z</dcterms:created>
  <dcterms:modified xsi:type="dcterms:W3CDTF">2024-11-28T11:03:00Z</dcterms:modified>
</cp:coreProperties>
</file>